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CDA0" w14:textId="77777777" w:rsidR="00A860B4" w:rsidRDefault="00000000"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Webmaster's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Award</w:t>
      </w:r>
    </w:p>
    <w:p w14:paraId="0CAF2628" w14:textId="77777777" w:rsidR="00A860B4" w:rsidRDefault="00000000">
      <w:pPr>
        <w:spacing w:before="533"/>
        <w:ind w:left="361" w:right="422" w:hanging="2"/>
      </w:pP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contest</w:t>
      </w:r>
      <w:r>
        <w:rPr>
          <w:spacing w:val="-8"/>
        </w:rPr>
        <w:t xml:space="preserve"> </w:t>
      </w:r>
      <w:r>
        <w:t>between district officers, but recognition of an individual’s performance.</w:t>
      </w:r>
    </w:p>
    <w:p w14:paraId="36577465" w14:textId="77777777" w:rsidR="00A860B4" w:rsidRDefault="00A860B4">
      <w:pPr>
        <w:pStyle w:val="BodyText"/>
        <w:spacing w:before="1"/>
        <w:rPr>
          <w:sz w:val="22"/>
        </w:rPr>
      </w:pPr>
    </w:p>
    <w:p w14:paraId="54191271" w14:textId="77777777" w:rsidR="00A860B4" w:rsidRDefault="00000000">
      <w:pPr>
        <w:ind w:left="361" w:right="422" w:hanging="1"/>
      </w:pP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1,000</w:t>
      </w:r>
      <w:r>
        <w:rPr>
          <w:spacing w:val="-13"/>
        </w:rPr>
        <w:t xml:space="preserve"> </w:t>
      </w:r>
      <w:r>
        <w:t>points out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1,250</w:t>
      </w:r>
      <w:r>
        <w:rPr>
          <w:spacing w:val="-3"/>
        </w:rPr>
        <w:t xml:space="preserve"> </w:t>
      </w:r>
      <w:r>
        <w:t>possible points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accumulated.</w:t>
      </w:r>
    </w:p>
    <w:p w14:paraId="60E56B64" w14:textId="77777777" w:rsidR="00A860B4" w:rsidRDefault="00000000">
      <w:pPr>
        <w:spacing w:before="267"/>
        <w:ind w:left="361" w:right="1031" w:hanging="1"/>
      </w:pPr>
      <w:r>
        <w:t>Extraneous</w:t>
      </w:r>
      <w:r>
        <w:rPr>
          <w:spacing w:val="-9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(other</w:t>
      </w:r>
      <w:r>
        <w:rPr>
          <w:spacing w:val="-1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Miscellaneous</w:t>
      </w:r>
      <w:r>
        <w:rPr>
          <w:spacing w:val="-11"/>
        </w:rPr>
        <w:t xml:space="preserve"> </w:t>
      </w:r>
      <w:r>
        <w:t>section)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 and will not be counted. Only include requested materials.</w:t>
      </w:r>
    </w:p>
    <w:p w14:paraId="5C55BC36" w14:textId="77777777" w:rsidR="00A860B4" w:rsidRDefault="00000000">
      <w:pPr>
        <w:spacing w:before="267"/>
        <w:ind w:left="361"/>
      </w:pPr>
      <w:r>
        <w:t>Once</w:t>
      </w:r>
      <w:r>
        <w:rPr>
          <w:spacing w:val="-1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submitted,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added.</w:t>
      </w:r>
    </w:p>
    <w:p w14:paraId="60223822" w14:textId="77777777" w:rsidR="00A860B4" w:rsidRDefault="00A860B4">
      <w:pPr>
        <w:pStyle w:val="BodyText"/>
        <w:spacing w:before="163"/>
        <w:rPr>
          <w:sz w:val="22"/>
        </w:rPr>
      </w:pPr>
    </w:p>
    <w:p w14:paraId="1BD06C5C" w14:textId="207BBAF7" w:rsidR="00A860B4" w:rsidRDefault="00000000">
      <w:pPr>
        <w:ind w:left="360" w:right="79"/>
        <w:rPr>
          <w:sz w:val="24"/>
        </w:rPr>
      </w:pPr>
      <w:r>
        <w:rPr>
          <w:b/>
          <w:sz w:val="24"/>
        </w:rPr>
        <w:t>Officers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portfolios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 xml:space="preserve"> </w:t>
      </w:r>
      <w:r w:rsidR="001B34D5">
        <w:rPr>
          <w:b/>
          <w:spacing w:val="-3"/>
          <w:sz w:val="24"/>
        </w:rPr>
        <w:t xml:space="preserve"> </w:t>
      </w:r>
      <w:hyperlink r:id="rId7" w:history="1">
        <w:r w:rsidR="001B34D5" w:rsidRPr="00620F36">
          <w:rPr>
            <w:rStyle w:val="Hyperlink"/>
            <w:b/>
            <w:spacing w:val="-3"/>
            <w:sz w:val="24"/>
          </w:rPr>
          <w:t>Cognito www.cognitoforms.com/KiwanisInternationalFoundation/KeyClubDistinguishedDistrictOfficerAward</w:t>
        </w:r>
      </w:hyperlink>
      <w:r w:rsidR="001B34D5">
        <w:rPr>
          <w:b/>
          <w:spacing w:val="-3"/>
          <w:sz w:val="24"/>
        </w:rPr>
        <w:t xml:space="preserve"> </w:t>
      </w:r>
      <w:r w:rsidR="001B34D5">
        <w:rPr>
          <w:b/>
          <w:spacing w:val="-3"/>
          <w:sz w:val="24"/>
        </w:rPr>
        <w:t xml:space="preserve">or </w:t>
      </w:r>
      <w:r>
        <w:rPr>
          <w:b/>
          <w:sz w:val="24"/>
        </w:rPr>
        <w:t xml:space="preserve">mail binders to Kiwanis International office in Indianapolis within 30 days after the close of the district convention or by the last Friday in April, whichever is earlier. </w:t>
      </w:r>
      <w:r>
        <w:rPr>
          <w:sz w:val="24"/>
        </w:rPr>
        <w:t>Any nominations received after that deadline will not be recognized by Key Club International.</w:t>
      </w:r>
    </w:p>
    <w:p w14:paraId="25D9D080" w14:textId="77777777" w:rsidR="00A860B4" w:rsidRDefault="00000000">
      <w:pPr>
        <w:spacing w:before="264"/>
        <w:ind w:left="358" w:right="760" w:firstLine="1"/>
        <w:jc w:val="both"/>
      </w:pPr>
      <w:r>
        <w:t>Officer applicants must include each section and all required documents in a</w:t>
      </w:r>
      <w:r>
        <w:rPr>
          <w:spacing w:val="-1"/>
        </w:rPr>
        <w:t xml:space="preserve"> </w:t>
      </w:r>
      <w:r>
        <w:t>single binder or shared folder. Binders should not</w:t>
      </w:r>
      <w:r>
        <w:rPr>
          <w:spacing w:val="-1"/>
        </w:rPr>
        <w:t xml:space="preserve"> </w:t>
      </w:r>
      <w:r>
        <w:t>exceed four inches or 11</w:t>
      </w:r>
      <w:r>
        <w:rPr>
          <w:spacing w:val="-1"/>
        </w:rPr>
        <w:t xml:space="preserve"> </w:t>
      </w:r>
      <w:r>
        <w:t>centimeters and should include tab dividers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numbers.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section 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 must have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heading described below.</w:t>
      </w:r>
    </w:p>
    <w:p w14:paraId="3020987D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102"/>
        <w:ind w:left="1074" w:hanging="217"/>
      </w:pPr>
      <w:r>
        <w:rPr>
          <w:spacing w:val="-2"/>
        </w:rPr>
        <w:t>Verification</w:t>
      </w:r>
    </w:p>
    <w:p w14:paraId="6D86D304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42"/>
        <w:ind w:left="1074" w:hanging="217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</w:p>
    <w:p w14:paraId="685A37F6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42"/>
        <w:ind w:left="1074" w:hanging="217"/>
      </w:pPr>
      <w:r>
        <w:t>Website</w:t>
      </w:r>
      <w:r>
        <w:rPr>
          <w:spacing w:val="-10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rPr>
          <w:spacing w:val="-4"/>
        </w:rPr>
        <w:t>page</w:t>
      </w:r>
    </w:p>
    <w:p w14:paraId="6821CDC7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38"/>
        <w:ind w:left="1074" w:hanging="217"/>
      </w:pPr>
      <w:r>
        <w:t>Website</w:t>
      </w:r>
      <w:r>
        <w:rPr>
          <w:spacing w:val="-12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rPr>
          <w:spacing w:val="-2"/>
        </w:rPr>
        <w:t>pages</w:t>
      </w:r>
    </w:p>
    <w:p w14:paraId="73E03D55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42"/>
        <w:ind w:left="1074" w:hanging="217"/>
      </w:pPr>
      <w:r>
        <w:t>Social</w:t>
      </w:r>
      <w:r>
        <w:rPr>
          <w:spacing w:val="-8"/>
        </w:rPr>
        <w:t xml:space="preserve"> </w:t>
      </w:r>
      <w:r>
        <w:rPr>
          <w:spacing w:val="-2"/>
        </w:rPr>
        <w:t>Media</w:t>
      </w:r>
    </w:p>
    <w:p w14:paraId="7C9DD13F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100"/>
        <w:ind w:left="1074" w:hanging="217"/>
      </w:pPr>
      <w:r>
        <w:rPr>
          <w:spacing w:val="-2"/>
        </w:rPr>
        <w:t>Attendance</w:t>
      </w:r>
    </w:p>
    <w:p w14:paraId="4D716954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47"/>
        <w:ind w:left="1074" w:hanging="217"/>
      </w:pPr>
      <w:r>
        <w:rPr>
          <w:spacing w:val="-2"/>
        </w:rPr>
        <w:t>Reporting</w:t>
      </w:r>
    </w:p>
    <w:p w14:paraId="12E296B5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42"/>
        <w:ind w:left="1074" w:hanging="217"/>
      </w:pPr>
      <w:r>
        <w:rPr>
          <w:spacing w:val="-2"/>
        </w:rPr>
        <w:t>Service</w:t>
      </w:r>
    </w:p>
    <w:p w14:paraId="19BC5368" w14:textId="77777777" w:rsidR="00A860B4" w:rsidRDefault="00000000">
      <w:pPr>
        <w:pStyle w:val="ListParagraph"/>
        <w:numPr>
          <w:ilvl w:val="0"/>
          <w:numId w:val="6"/>
        </w:numPr>
        <w:tabs>
          <w:tab w:val="left" w:pos="1074"/>
        </w:tabs>
        <w:spacing w:before="38"/>
        <w:ind w:left="1074" w:hanging="217"/>
      </w:pPr>
      <w:r>
        <w:rPr>
          <w:spacing w:val="-2"/>
        </w:rPr>
        <w:t>Recommendations</w:t>
      </w:r>
    </w:p>
    <w:p w14:paraId="68D8725A" w14:textId="77777777" w:rsidR="00A860B4" w:rsidRDefault="00000000">
      <w:pPr>
        <w:pStyle w:val="ListParagraph"/>
        <w:numPr>
          <w:ilvl w:val="0"/>
          <w:numId w:val="6"/>
        </w:numPr>
        <w:tabs>
          <w:tab w:val="left" w:pos="1213"/>
        </w:tabs>
        <w:spacing w:before="42"/>
        <w:ind w:left="1213" w:hanging="356"/>
      </w:pPr>
      <w:r>
        <w:rPr>
          <w:spacing w:val="-2"/>
        </w:rPr>
        <w:t>Miscellaneous</w:t>
      </w:r>
    </w:p>
    <w:p w14:paraId="52A7E207" w14:textId="77777777" w:rsidR="00A860B4" w:rsidRDefault="00A860B4">
      <w:pPr>
        <w:pStyle w:val="ListParagraph"/>
        <w:sectPr w:rsidR="00A860B4">
          <w:headerReference w:type="default" r:id="rId8"/>
          <w:type w:val="continuous"/>
          <w:pgSz w:w="12240" w:h="15840"/>
          <w:pgMar w:top="1540" w:right="720" w:bottom="280" w:left="360" w:header="83" w:footer="0" w:gutter="0"/>
          <w:pgNumType w:start="1"/>
          <w:cols w:space="720"/>
        </w:sectPr>
      </w:pPr>
    </w:p>
    <w:p w14:paraId="0D96FFA3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online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submission:</w:t>
      </w:r>
    </w:p>
    <w:p w14:paraId="74D9C290" w14:textId="77777777" w:rsidR="00A860B4" w:rsidRDefault="00000000">
      <w:pPr>
        <w:pStyle w:val="BodyText"/>
        <w:spacing w:before="26" w:line="259" w:lineRule="auto"/>
        <w:ind w:left="360"/>
      </w:pPr>
      <w:r>
        <w:t>To properly format your online submission, create a master folder with a table of contents. Create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folders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labels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document.</w:t>
      </w:r>
    </w:p>
    <w:p w14:paraId="610A10E9" w14:textId="77777777" w:rsidR="00A860B4" w:rsidRDefault="00000000">
      <w:pPr>
        <w:pStyle w:val="BodyText"/>
        <w:spacing w:before="154"/>
        <w:ind w:left="360"/>
      </w:pPr>
      <w:r>
        <w:t>Place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contents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rPr>
          <w:spacing w:val="-2"/>
        </w:rPr>
        <w:t>folder.</w:t>
      </w:r>
    </w:p>
    <w:p w14:paraId="5A37AB8F" w14:textId="77777777" w:rsidR="00A860B4" w:rsidRDefault="00000000">
      <w:pPr>
        <w:pStyle w:val="BodyText"/>
        <w:spacing w:before="186" w:line="259" w:lineRule="auto"/>
        <w:ind w:left="360" w:right="422"/>
      </w:pPr>
      <w:r>
        <w:t>Adjust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 organization to view the contents. Any documents or folders that are not linked and viewable by judges will not be considered in this application.</w:t>
      </w:r>
    </w:p>
    <w:p w14:paraId="24BD82E3" w14:textId="77777777" w:rsidR="00A860B4" w:rsidRDefault="00000000">
      <w:pPr>
        <w:pStyle w:val="Heading2"/>
        <w:spacing w:before="160" w:line="259" w:lineRule="auto"/>
        <w:ind w:right="422"/>
      </w:pPr>
      <w:r>
        <w:t>Request</w:t>
      </w:r>
      <w:r>
        <w:rPr>
          <w:spacing w:val="-9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signatures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administrator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sections: verification; required attendance; and reporting.</w:t>
      </w:r>
    </w:p>
    <w:p w14:paraId="1553148F" w14:textId="77777777" w:rsidR="00A860B4" w:rsidRDefault="00000000">
      <w:pPr>
        <w:pStyle w:val="BodyText"/>
        <w:spacing w:before="156" w:line="259" w:lineRule="auto"/>
        <w:ind w:left="360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district convention, as directed by the proper Key Club district official(s).</w:t>
      </w:r>
    </w:p>
    <w:p w14:paraId="2F48807A" w14:textId="77777777" w:rsidR="00A860B4" w:rsidRDefault="00000000">
      <w:pPr>
        <w:pStyle w:val="Heading1"/>
        <w:spacing w:before="163"/>
      </w:pPr>
      <w:r>
        <w:rPr>
          <w:color w:val="365F91"/>
          <w:spacing w:val="-2"/>
        </w:rPr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printed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binders:</w:t>
      </w:r>
    </w:p>
    <w:p w14:paraId="0B758996" w14:textId="77777777" w:rsidR="00A860B4" w:rsidRDefault="00000000">
      <w:pPr>
        <w:pStyle w:val="BodyText"/>
        <w:spacing w:before="25" w:line="259" w:lineRule="auto"/>
        <w:ind w:left="360"/>
      </w:pPr>
      <w: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binder,</w:t>
      </w:r>
      <w:r>
        <w:rPr>
          <w:spacing w:val="-7"/>
        </w:rPr>
        <w:t xml:space="preserve"> </w:t>
      </w:r>
      <w:r>
        <w:rPr>
          <w:sz w:val="22"/>
        </w:rPr>
        <w:t>create</w:t>
      </w:r>
      <w:r>
        <w:rPr>
          <w:spacing w:val="-9"/>
          <w:sz w:val="22"/>
        </w:rPr>
        <w:t xml:space="preserve"> </w:t>
      </w:r>
      <w:r>
        <w:rPr>
          <w:sz w:val="22"/>
        </w:rPr>
        <w:t>section</w:t>
      </w:r>
      <w:r>
        <w:rPr>
          <w:spacing w:val="-5"/>
          <w:sz w:val="22"/>
        </w:rPr>
        <w:t xml:space="preserve"> </w:t>
      </w:r>
      <w:r>
        <w:rPr>
          <w:sz w:val="22"/>
        </w:rPr>
        <w:t>labels</w:t>
      </w:r>
      <w:r>
        <w:rPr>
          <w:spacing w:val="-4"/>
          <w:sz w:val="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five-tab dividers. You can use any brand or style.</w:t>
      </w:r>
    </w:p>
    <w:p w14:paraId="372BFAFC" w14:textId="77777777" w:rsidR="00A860B4" w:rsidRDefault="00000000">
      <w:pPr>
        <w:pStyle w:val="BodyText"/>
        <w:spacing w:before="154" w:line="259" w:lineRule="auto"/>
        <w:ind w:left="360" w:right="422"/>
      </w:pP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</w:t>
      </w:r>
      <w:r>
        <w:rPr>
          <w:spacing w:val="-6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sheets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behind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2"/>
        </w:rPr>
        <w:t>divider.</w:t>
      </w:r>
    </w:p>
    <w:p w14:paraId="2D4877EE" w14:textId="77777777" w:rsidR="00A860B4" w:rsidRDefault="00000000">
      <w:pPr>
        <w:pStyle w:val="BodyText"/>
        <w:spacing w:before="161" w:line="259" w:lineRule="auto"/>
        <w:ind w:left="360"/>
      </w:pP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centimeters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material.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 put more material than will fit.</w:t>
      </w:r>
    </w:p>
    <w:p w14:paraId="502DABE5" w14:textId="77777777" w:rsidR="00A860B4" w:rsidRDefault="00000000">
      <w:pPr>
        <w:pStyle w:val="BodyText"/>
        <w:spacing w:before="162" w:line="259" w:lineRule="auto"/>
        <w:ind w:left="360"/>
      </w:pPr>
      <w:r>
        <w:t>The</w:t>
      </w:r>
      <w:r>
        <w:rPr>
          <w:spacing w:val="-3"/>
        </w:rPr>
        <w:t xml:space="preserve"> </w:t>
      </w:r>
      <w:r>
        <w:t>tabs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judges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flip</w:t>
      </w:r>
      <w:r>
        <w:rPr>
          <w:spacing w:val="-10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 section. Nothing should obstruct the view of the tab.</w:t>
      </w:r>
    </w:p>
    <w:p w14:paraId="03284025" w14:textId="77777777" w:rsidR="00A860B4" w:rsidRDefault="00000000">
      <w:pPr>
        <w:pStyle w:val="BodyText"/>
        <w:spacing w:before="156" w:line="259" w:lineRule="auto"/>
        <w:ind w:left="360"/>
      </w:pPr>
      <w:r>
        <w:t>No</w:t>
      </w:r>
      <w:r>
        <w:rPr>
          <w:spacing w:val="-1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protectors</w:t>
      </w:r>
      <w:r>
        <w:rPr>
          <w:spacing w:val="-10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7"/>
        </w:rPr>
        <w:t xml:space="preserve"> </w:t>
      </w:r>
      <w:r>
        <w:t>Judges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protectors</w:t>
      </w:r>
      <w:r>
        <w:rPr>
          <w:spacing w:val="-10"/>
        </w:rPr>
        <w:t xml:space="preserve"> </w:t>
      </w:r>
      <w:r>
        <w:t>to view them.</w:t>
      </w:r>
    </w:p>
    <w:p w14:paraId="3A3177A6" w14:textId="77777777" w:rsidR="00A860B4" w:rsidRDefault="00000000">
      <w:pPr>
        <w:pStyle w:val="BodyText"/>
        <w:spacing w:before="164" w:line="256" w:lineRule="auto"/>
        <w:ind w:left="360"/>
      </w:pPr>
      <w:r>
        <w:t>Request</w:t>
      </w:r>
      <w:r>
        <w:rPr>
          <w:spacing w:val="-5"/>
        </w:rPr>
        <w:t xml:space="preserve"> </w:t>
      </w:r>
      <w:r>
        <w:t>signatures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sections:</w:t>
      </w:r>
      <w:r>
        <w:rPr>
          <w:spacing w:val="-9"/>
        </w:rPr>
        <w:t xml:space="preserve"> </w:t>
      </w:r>
      <w:r>
        <w:t>verification; required attendance; and reporting.</w:t>
      </w:r>
    </w:p>
    <w:p w14:paraId="16C7FB98" w14:textId="77777777" w:rsidR="00A860B4" w:rsidRDefault="00000000">
      <w:pPr>
        <w:pStyle w:val="BodyText"/>
        <w:spacing w:before="160" w:line="259" w:lineRule="auto"/>
        <w:ind w:left="360" w:right="422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convention,</w:t>
      </w:r>
      <w:r>
        <w:rPr>
          <w:spacing w:val="-7"/>
        </w:rPr>
        <w:t xml:space="preserve"> </w:t>
      </w:r>
      <w:r>
        <w:t>as directed by the Key Club district administrator.</w:t>
      </w:r>
    </w:p>
    <w:p w14:paraId="110BA9FF" w14:textId="77777777" w:rsidR="00A860B4" w:rsidRDefault="00000000">
      <w:pPr>
        <w:pStyle w:val="BodyText"/>
        <w:spacing w:before="158" w:line="259" w:lineRule="auto"/>
        <w:ind w:left="36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binder,</w:t>
      </w:r>
      <w:r>
        <w:rPr>
          <w:spacing w:val="-8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hesitate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 the Key Club International staff.</w:t>
      </w:r>
    </w:p>
    <w:p w14:paraId="078562D3" w14:textId="77777777" w:rsidR="00A860B4" w:rsidRDefault="00000000">
      <w:pPr>
        <w:pStyle w:val="BodyText"/>
        <w:spacing w:before="162"/>
        <w:ind w:left="360"/>
      </w:pPr>
      <w:r>
        <w:t>Laura</w:t>
      </w:r>
      <w:r>
        <w:rPr>
          <w:spacing w:val="-12"/>
        </w:rPr>
        <w:t xml:space="preserve"> </w:t>
      </w:r>
      <w:r>
        <w:t>Holloway,</w:t>
      </w:r>
      <w:r>
        <w:rPr>
          <w:spacing w:val="-8"/>
        </w:rPr>
        <w:t xml:space="preserve"> </w:t>
      </w:r>
      <w:r>
        <w:t>specialist,</w:t>
      </w:r>
      <w:r>
        <w:rPr>
          <w:spacing w:val="-8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International,</w:t>
      </w:r>
      <w:r>
        <w:rPr>
          <w:spacing w:val="-8"/>
        </w:rPr>
        <w:t xml:space="preserve"> </w:t>
      </w:r>
      <w:hyperlink r:id="rId9">
        <w:r>
          <w:t>lholloway@kiwanis.org</w:t>
        </w:r>
      </w:hyperlink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+1-317-</w:t>
      </w:r>
      <w:r>
        <w:rPr>
          <w:spacing w:val="-4"/>
        </w:rPr>
        <w:t xml:space="preserve"> </w:t>
      </w:r>
      <w:r>
        <w:t>217-</w:t>
      </w:r>
      <w:r>
        <w:rPr>
          <w:spacing w:val="-4"/>
        </w:rPr>
        <w:t>6244</w:t>
      </w:r>
    </w:p>
    <w:p w14:paraId="232CDB32" w14:textId="77777777" w:rsidR="00A860B4" w:rsidRDefault="00A860B4">
      <w:pPr>
        <w:pStyle w:val="BodyTex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0AE1DCE4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Verification</w:t>
      </w:r>
    </w:p>
    <w:p w14:paraId="15E3D47F" w14:textId="77777777" w:rsidR="00A860B4" w:rsidRDefault="00A860B4">
      <w:pPr>
        <w:pStyle w:val="BodyText"/>
        <w:spacing w:before="182"/>
        <w:rPr>
          <w:sz w:val="26"/>
        </w:rPr>
      </w:pPr>
    </w:p>
    <w:p w14:paraId="605BD26B" w14:textId="77777777" w:rsidR="00A860B4" w:rsidRDefault="00000000">
      <w:pPr>
        <w:pStyle w:val="BodyText"/>
        <w:spacing w:line="259" w:lineRule="auto"/>
        <w:ind w:left="360"/>
      </w:pP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verifies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officially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 10 months.</w:t>
      </w:r>
    </w:p>
    <w:p w14:paraId="3DA43B3F" w14:textId="77777777" w:rsidR="00A860B4" w:rsidRDefault="00000000">
      <w:pPr>
        <w:spacing w:before="159"/>
        <w:ind w:left="360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Administrator:</w:t>
      </w:r>
    </w:p>
    <w:p w14:paraId="6081BAB3" w14:textId="77777777" w:rsidR="00A860B4" w:rsidRDefault="00A860B4">
      <w:pPr>
        <w:rPr>
          <w:b/>
          <w:sz w:val="24"/>
        </w:rPr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6BE4448F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information</w:t>
      </w:r>
    </w:p>
    <w:p w14:paraId="2F27127E" w14:textId="77777777" w:rsidR="00A860B4" w:rsidRDefault="00A860B4">
      <w:pPr>
        <w:pStyle w:val="BodyText"/>
        <w:spacing w:before="180"/>
        <w:rPr>
          <w:sz w:val="26"/>
        </w:rPr>
      </w:pPr>
    </w:p>
    <w:p w14:paraId="08FD3F06" w14:textId="77777777" w:rsidR="00A860B4" w:rsidRDefault="00000000">
      <w:pPr>
        <w:pStyle w:val="BodyText"/>
        <w:ind w:left="360"/>
      </w:pPr>
      <w:r>
        <w:t>Applicant's</w:t>
      </w:r>
      <w:r>
        <w:rPr>
          <w:spacing w:val="-13"/>
        </w:rPr>
        <w:t xml:space="preserve"> </w:t>
      </w:r>
      <w:r>
        <w:rPr>
          <w:spacing w:val="-4"/>
        </w:rPr>
        <w:t>name:</w:t>
      </w:r>
    </w:p>
    <w:p w14:paraId="76677516" w14:textId="77777777" w:rsidR="00A860B4" w:rsidRDefault="00000000">
      <w:pPr>
        <w:pStyle w:val="BodyText"/>
        <w:spacing w:before="186"/>
        <w:ind w:left="360"/>
      </w:pPr>
      <w:r>
        <w:rPr>
          <w:spacing w:val="-2"/>
        </w:rPr>
        <w:t>District:</w:t>
      </w:r>
    </w:p>
    <w:p w14:paraId="7A03B7C3" w14:textId="77777777" w:rsidR="00A860B4" w:rsidRDefault="00000000">
      <w:pPr>
        <w:pStyle w:val="BodyText"/>
        <w:spacing w:before="181"/>
        <w:ind w:left="360"/>
      </w:pPr>
      <w:r>
        <w:t xml:space="preserve">Personal </w:t>
      </w:r>
      <w:r>
        <w:rPr>
          <w:spacing w:val="-2"/>
        </w:rPr>
        <w:t>Email:</w:t>
      </w:r>
    </w:p>
    <w:p w14:paraId="7BADADE5" w14:textId="77777777" w:rsidR="00A860B4" w:rsidRDefault="00000000">
      <w:pPr>
        <w:pStyle w:val="BodyText"/>
        <w:spacing w:before="188" w:line="386" w:lineRule="auto"/>
        <w:ind w:left="359" w:right="3984"/>
      </w:pPr>
      <w:r>
        <w:t>Applicant’s</w:t>
      </w:r>
      <w:r>
        <w:rPr>
          <w:spacing w:val="-12"/>
        </w:rPr>
        <w:t xml:space="preserve"> </w:t>
      </w:r>
      <w:r>
        <w:t>street</w:t>
      </w:r>
      <w:r>
        <w:rPr>
          <w:spacing w:val="-9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July: </w:t>
      </w:r>
      <w:r>
        <w:rPr>
          <w:spacing w:val="-2"/>
        </w:rPr>
        <w:t>Street:</w:t>
      </w:r>
    </w:p>
    <w:p w14:paraId="50F52659" w14:textId="77777777" w:rsidR="00A860B4" w:rsidRDefault="00000000">
      <w:pPr>
        <w:pStyle w:val="BodyText"/>
        <w:spacing w:before="5" w:line="388" w:lineRule="auto"/>
        <w:ind w:left="359" w:right="8587"/>
      </w:pPr>
      <w:r>
        <w:rPr>
          <w:spacing w:val="-2"/>
        </w:rPr>
        <w:t xml:space="preserve">City: </w:t>
      </w:r>
      <w:r>
        <w:rPr>
          <w:spacing w:val="-4"/>
        </w:rPr>
        <w:t xml:space="preserve">State/Province: </w:t>
      </w:r>
      <w:r>
        <w:t xml:space="preserve">Postal code: </w:t>
      </w:r>
      <w:r>
        <w:rPr>
          <w:spacing w:val="-2"/>
        </w:rPr>
        <w:t>Country:</w:t>
      </w:r>
    </w:p>
    <w:p w14:paraId="67CCFD6B" w14:textId="77777777" w:rsidR="00A860B4" w:rsidRDefault="00000000">
      <w:pPr>
        <w:pStyle w:val="BodyText"/>
        <w:spacing w:line="293" w:lineRule="exact"/>
        <w:ind w:left="359"/>
      </w:pPr>
      <w:r>
        <w:t>Phone</w:t>
      </w:r>
      <w:r>
        <w:rPr>
          <w:spacing w:val="5"/>
        </w:rPr>
        <w:t xml:space="preserve"> </w:t>
      </w:r>
      <w:r>
        <w:rPr>
          <w:spacing w:val="-2"/>
        </w:rPr>
        <w:t>(required):</w:t>
      </w:r>
    </w:p>
    <w:p w14:paraId="3E22F0F3" w14:textId="77777777" w:rsidR="00A860B4" w:rsidRDefault="00A860B4">
      <w:pPr>
        <w:pStyle w:val="BodyText"/>
        <w:spacing w:line="293" w:lineRule="exac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5D827683" w14:textId="77777777" w:rsidR="00A860B4" w:rsidRDefault="00000000">
      <w:pPr>
        <w:pStyle w:val="Heading1"/>
        <w:ind w:left="376"/>
      </w:pPr>
      <w:r>
        <w:rPr>
          <w:color w:val="365F91"/>
          <w:spacing w:val="-2"/>
        </w:rPr>
        <w:lastRenderedPageBreak/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statement</w:t>
      </w:r>
    </w:p>
    <w:p w14:paraId="7109706E" w14:textId="77777777" w:rsidR="00A860B4" w:rsidRDefault="00000000">
      <w:pPr>
        <w:spacing w:before="24"/>
        <w:ind w:left="511"/>
      </w:pPr>
      <w:r>
        <w:t>(50</w:t>
      </w:r>
      <w:r>
        <w:rPr>
          <w:spacing w:val="-5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122B1AEF" w14:textId="77777777" w:rsidR="00A860B4" w:rsidRDefault="00A860B4">
      <w:pPr>
        <w:pStyle w:val="BodyText"/>
        <w:spacing w:before="21"/>
        <w:rPr>
          <w:sz w:val="22"/>
        </w:rPr>
      </w:pPr>
    </w:p>
    <w:p w14:paraId="1AB4F6C1" w14:textId="77777777" w:rsidR="00A860B4" w:rsidRDefault="00000000">
      <w:pPr>
        <w:pStyle w:val="Heading2"/>
        <w:spacing w:before="1"/>
        <w:ind w:left="499"/>
      </w:pPr>
      <w:r>
        <w:t>Table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2B6AF8DF" w14:textId="77777777" w:rsidR="00A860B4" w:rsidRDefault="00000000">
      <w:pPr>
        <w:spacing w:before="4"/>
        <w:ind w:left="499"/>
      </w:pPr>
      <w:r>
        <w:t>Please</w:t>
      </w:r>
      <w:r>
        <w:rPr>
          <w:spacing w:val="-13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link,</w:t>
      </w:r>
      <w:r>
        <w:rPr>
          <w:spacing w:val="-9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found:</w:t>
      </w:r>
    </w:p>
    <w:p w14:paraId="41DA43AD" w14:textId="77777777" w:rsidR="00A860B4" w:rsidRDefault="00A860B4">
      <w:pPr>
        <w:pStyle w:val="BodyText"/>
        <w:rPr>
          <w:sz w:val="22"/>
        </w:rPr>
      </w:pPr>
    </w:p>
    <w:p w14:paraId="6D631451" w14:textId="77777777" w:rsidR="00A860B4" w:rsidRDefault="00A860B4">
      <w:pPr>
        <w:pStyle w:val="BodyText"/>
        <w:rPr>
          <w:sz w:val="22"/>
        </w:rPr>
      </w:pPr>
    </w:p>
    <w:p w14:paraId="0D0F6AC7" w14:textId="77777777" w:rsidR="00A860B4" w:rsidRDefault="00A860B4">
      <w:pPr>
        <w:pStyle w:val="BodyText"/>
        <w:spacing w:before="15"/>
        <w:rPr>
          <w:sz w:val="22"/>
        </w:rPr>
      </w:pPr>
    </w:p>
    <w:p w14:paraId="238017CE" w14:textId="77777777" w:rsidR="00A860B4" w:rsidRDefault="00000000">
      <w:pPr>
        <w:ind w:left="499" w:right="422"/>
      </w:pPr>
      <w:r>
        <w:t>In 500-words or less, not including titles/headers, provide a personal statement with a comprehensive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webmaster,</w:t>
      </w:r>
      <w:r>
        <w:rPr>
          <w:spacing w:val="-3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to:</w:t>
      </w:r>
    </w:p>
    <w:p w14:paraId="041E0691" w14:textId="77777777" w:rsidR="00A860B4" w:rsidRDefault="00A860B4">
      <w:pPr>
        <w:pStyle w:val="BodyText"/>
        <w:rPr>
          <w:sz w:val="22"/>
        </w:rPr>
      </w:pPr>
    </w:p>
    <w:p w14:paraId="0EEE9C28" w14:textId="77777777" w:rsidR="00A860B4" w:rsidRDefault="00A860B4">
      <w:pPr>
        <w:pStyle w:val="BodyText"/>
        <w:spacing w:before="49"/>
        <w:rPr>
          <w:sz w:val="22"/>
        </w:rPr>
      </w:pPr>
    </w:p>
    <w:p w14:paraId="72E955D6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8"/>
        </w:tabs>
        <w:spacing w:line="276" w:lineRule="exact"/>
        <w:ind w:left="1078" w:hanging="358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accomplished.</w:t>
      </w:r>
    </w:p>
    <w:p w14:paraId="7C8EF27E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6"/>
        </w:tabs>
        <w:spacing w:line="271" w:lineRule="exact"/>
        <w:ind w:left="1076" w:hanging="356"/>
      </w:pP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learned.</w:t>
      </w:r>
    </w:p>
    <w:p w14:paraId="12F9C071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6"/>
        </w:tabs>
        <w:spacing w:line="270" w:lineRule="exact"/>
        <w:ind w:left="1076" w:hanging="356"/>
      </w:pP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differently.</w:t>
      </w:r>
    </w:p>
    <w:p w14:paraId="12585B7D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6"/>
        </w:tabs>
        <w:spacing w:line="269" w:lineRule="exact"/>
        <w:ind w:left="1076" w:hanging="356"/>
      </w:pPr>
      <w:r>
        <w:t>Your</w:t>
      </w:r>
      <w:r>
        <w:rPr>
          <w:spacing w:val="-11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2"/>
        </w:rPr>
        <w:t>officer.</w:t>
      </w:r>
    </w:p>
    <w:p w14:paraId="62BA72DF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6"/>
        </w:tabs>
        <w:spacing w:line="272" w:lineRule="exact"/>
        <w:ind w:left="1076" w:hanging="356"/>
      </w:pPr>
      <w:r>
        <w:t>Extenuating</w:t>
      </w:r>
      <w:r>
        <w:rPr>
          <w:spacing w:val="-15"/>
        </w:rPr>
        <w:t xml:space="preserve"> </w:t>
      </w:r>
      <w:r>
        <w:rPr>
          <w:spacing w:val="-2"/>
        </w:rPr>
        <w:t>circumstances.</w:t>
      </w:r>
    </w:p>
    <w:p w14:paraId="25D5B226" w14:textId="77777777" w:rsidR="00A860B4" w:rsidRDefault="00000000">
      <w:pPr>
        <w:pStyle w:val="ListParagraph"/>
        <w:numPr>
          <w:ilvl w:val="0"/>
          <w:numId w:val="5"/>
        </w:numPr>
        <w:tabs>
          <w:tab w:val="left" w:pos="1076"/>
        </w:tabs>
        <w:spacing w:line="278" w:lineRule="exact"/>
        <w:ind w:left="1076" w:hanging="356"/>
      </w:pPr>
      <w:r>
        <w:t>Any</w:t>
      </w:r>
      <w:r>
        <w:rPr>
          <w:spacing w:val="-6"/>
        </w:rPr>
        <w:t xml:space="preserve"> </w:t>
      </w:r>
      <w:r>
        <w:t>hardships</w:t>
      </w:r>
      <w:r>
        <w:rPr>
          <w:spacing w:val="-6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2"/>
        </w:rPr>
        <w:t>faced.</w:t>
      </w:r>
    </w:p>
    <w:p w14:paraId="12202D2E" w14:textId="77777777" w:rsidR="00A860B4" w:rsidRDefault="00A860B4">
      <w:pPr>
        <w:pStyle w:val="ListParagraph"/>
        <w:spacing w:line="278" w:lineRule="exac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7771FB39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Website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home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page</w:t>
      </w:r>
    </w:p>
    <w:p w14:paraId="6ABFBEC7" w14:textId="77777777" w:rsidR="00A860B4" w:rsidRDefault="00000000">
      <w:pPr>
        <w:pStyle w:val="BodyText"/>
        <w:spacing w:before="23"/>
        <w:ind w:left="480"/>
      </w:pPr>
      <w:r>
        <w:t>(250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5906C8E9" w14:textId="77777777" w:rsidR="00A860B4" w:rsidRDefault="00000000">
      <w:pPr>
        <w:pStyle w:val="BodyText"/>
        <w:spacing w:before="292"/>
        <w:ind w:left="753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link.</w:t>
      </w:r>
    </w:p>
    <w:p w14:paraId="74566CB5" w14:textId="77777777" w:rsidR="00A860B4" w:rsidRDefault="00A860B4">
      <w:pPr>
        <w:pStyle w:val="BodyText"/>
      </w:pPr>
    </w:p>
    <w:p w14:paraId="32954255" w14:textId="77777777" w:rsidR="00A860B4" w:rsidRDefault="00A860B4">
      <w:pPr>
        <w:pStyle w:val="BodyText"/>
        <w:spacing w:before="241"/>
      </w:pPr>
    </w:p>
    <w:p w14:paraId="231E83FB" w14:textId="77777777" w:rsidR="00A860B4" w:rsidRDefault="00000000">
      <w:pPr>
        <w:ind w:left="739"/>
      </w:pPr>
      <w:r>
        <w:t>The</w:t>
      </w:r>
      <w:r>
        <w:rPr>
          <w:spacing w:val="-9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home</w:t>
      </w:r>
      <w:r>
        <w:rPr>
          <w:spacing w:val="-1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following.</w:t>
      </w:r>
    </w:p>
    <w:p w14:paraId="64BA0A80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50"/>
        <w:ind w:left="1076" w:hanging="356"/>
      </w:pP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5031B3EE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9"/>
        </w:tabs>
        <w:spacing w:before="126"/>
        <w:ind w:left="1079" w:hanging="359"/>
      </w:pPr>
      <w:r>
        <w:t>An</w:t>
      </w:r>
      <w:r>
        <w:rPr>
          <w:spacing w:val="-9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navigated</w:t>
      </w:r>
      <w:r>
        <w:rPr>
          <w:spacing w:val="-10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rPr>
          <w:spacing w:val="-2"/>
        </w:rPr>
        <w:t>points).</w:t>
      </w:r>
    </w:p>
    <w:p w14:paraId="1DD08CBA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25"/>
        <w:ind w:left="1076" w:hanging="356"/>
      </w:pPr>
      <w:r>
        <w:t>Easy-to-find</w:t>
      </w:r>
      <w:r>
        <w:rPr>
          <w:spacing w:val="-1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(20</w:t>
      </w:r>
      <w:r>
        <w:rPr>
          <w:spacing w:val="-15"/>
        </w:rPr>
        <w:t xml:space="preserve"> </w:t>
      </w:r>
      <w:r>
        <w:rPr>
          <w:spacing w:val="-2"/>
        </w:rPr>
        <w:t>points).</w:t>
      </w:r>
    </w:p>
    <w:p w14:paraId="64B3782F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27"/>
        <w:ind w:left="1076" w:hanging="356"/>
      </w:pPr>
      <w:r>
        <w:t>An</w:t>
      </w:r>
      <w:r>
        <w:rPr>
          <w:spacing w:val="-7"/>
        </w:rPr>
        <w:t xml:space="preserve"> </w:t>
      </w:r>
      <w:r>
        <w:t>obvious</w:t>
      </w:r>
      <w:r>
        <w:rPr>
          <w:spacing w:val="-10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rPr>
          <w:spacing w:val="-2"/>
        </w:rPr>
        <w:t>points).</w:t>
      </w:r>
    </w:p>
    <w:p w14:paraId="5416A141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26"/>
        <w:ind w:left="1076" w:hanging="356"/>
      </w:pPr>
      <w:r>
        <w:t>Fresh/current</w:t>
      </w:r>
      <w:r>
        <w:rPr>
          <w:spacing w:val="-16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(20</w:t>
      </w:r>
      <w:r>
        <w:rPr>
          <w:spacing w:val="-9"/>
        </w:rPr>
        <w:t xml:space="preserve"> </w:t>
      </w:r>
      <w:r>
        <w:rPr>
          <w:spacing w:val="-2"/>
        </w:rPr>
        <w:t>points).</w:t>
      </w:r>
    </w:p>
    <w:p w14:paraId="03350FF6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27"/>
        <w:ind w:left="1076" w:hanging="356"/>
      </w:pPr>
      <w:r>
        <w:t>A</w:t>
      </w:r>
      <w:r>
        <w:rPr>
          <w:spacing w:val="-4"/>
        </w:rPr>
        <w:t xml:space="preserve"> </w:t>
      </w:r>
      <w:r>
        <w:t>blog</w:t>
      </w:r>
      <w:r>
        <w:rPr>
          <w:spacing w:val="-3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25B1FF93" w14:textId="77777777" w:rsidR="00A860B4" w:rsidRDefault="00000000">
      <w:pPr>
        <w:pStyle w:val="ListParagraph"/>
        <w:numPr>
          <w:ilvl w:val="1"/>
          <w:numId w:val="4"/>
        </w:numPr>
        <w:tabs>
          <w:tab w:val="left" w:pos="1800"/>
          <w:tab w:val="left" w:pos="1862"/>
        </w:tabs>
        <w:spacing w:before="126"/>
        <w:ind w:right="284" w:hanging="363"/>
      </w:pPr>
      <w:r>
        <w:tab/>
        <w:t>A minimum of two blog posts should be published on the website during the webmaster’s</w:t>
      </w:r>
      <w:r>
        <w:rPr>
          <w:spacing w:val="-7"/>
        </w:rPr>
        <w:t xml:space="preserve"> </w:t>
      </w:r>
      <w:r>
        <w:t>term.</w:t>
      </w:r>
      <w:r>
        <w:rPr>
          <w:spacing w:val="-5"/>
        </w:rPr>
        <w:t xml:space="preserve"> </w:t>
      </w:r>
      <w:r>
        <w:t>Blog</w:t>
      </w:r>
      <w:r>
        <w:rPr>
          <w:spacing w:val="-3"/>
        </w:rPr>
        <w:t xml:space="preserve"> </w:t>
      </w:r>
      <w:r>
        <w:t>posts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by webmasters themselves; webmasters should collaborate with their executive team, Governor, and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Administrator to</w:t>
      </w:r>
      <w:r>
        <w:rPr>
          <w:spacing w:val="-1"/>
        </w:rPr>
        <w:t xml:space="preserve"> </w:t>
      </w:r>
      <w:r>
        <w:t>determine which</w:t>
      </w:r>
      <w:r>
        <w:rPr>
          <w:spacing w:val="-1"/>
        </w:rPr>
        <w:t xml:space="preserve"> </w:t>
      </w:r>
      <w:r>
        <w:t xml:space="preserve">topics are most beneficial to </w:t>
      </w:r>
      <w:r>
        <w:rPr>
          <w:spacing w:val="-2"/>
        </w:rPr>
        <w:t>cover.</w:t>
      </w:r>
    </w:p>
    <w:p w14:paraId="38A66E84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44"/>
        <w:ind w:left="1076" w:hanging="356"/>
      </w:pPr>
      <w:r>
        <w:t>An</w:t>
      </w:r>
      <w:r>
        <w:rPr>
          <w:spacing w:val="-12"/>
        </w:rPr>
        <w:t xml:space="preserve"> </w:t>
      </w:r>
      <w:r>
        <w:t>e-newsletter</w:t>
      </w:r>
      <w:r>
        <w:rPr>
          <w:spacing w:val="-14"/>
        </w:rPr>
        <w:t xml:space="preserve"> </w:t>
      </w:r>
      <w:r>
        <w:t>sign-up</w:t>
      </w:r>
      <w:r>
        <w:rPr>
          <w:spacing w:val="-12"/>
        </w:rPr>
        <w:t xml:space="preserve"> </w:t>
      </w:r>
      <w:r>
        <w:t>option(20</w:t>
      </w:r>
      <w:r>
        <w:rPr>
          <w:spacing w:val="-11"/>
        </w:rPr>
        <w:t xml:space="preserve"> </w:t>
      </w:r>
      <w:r>
        <w:rPr>
          <w:spacing w:val="-2"/>
        </w:rPr>
        <w:t>points).</w:t>
      </w:r>
    </w:p>
    <w:p w14:paraId="63EA8CB3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6"/>
        </w:tabs>
        <w:spacing w:before="127"/>
        <w:ind w:left="1076" w:hanging="356"/>
      </w:pPr>
      <w:r>
        <w:t>Social</w:t>
      </w:r>
      <w:r>
        <w:rPr>
          <w:spacing w:val="-14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accounts.</w:t>
      </w:r>
      <w:r>
        <w:rPr>
          <w:spacing w:val="-9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platform.</w:t>
      </w:r>
      <w:r>
        <w:rPr>
          <w:spacing w:val="-11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rPr>
          <w:spacing w:val="-2"/>
        </w:rPr>
        <w:t>maximum.)</w:t>
      </w:r>
    </w:p>
    <w:p w14:paraId="3824AB8F" w14:textId="77777777" w:rsidR="00A860B4" w:rsidRDefault="00000000">
      <w:pPr>
        <w:pStyle w:val="ListParagraph"/>
        <w:numPr>
          <w:ilvl w:val="0"/>
          <w:numId w:val="4"/>
        </w:numPr>
        <w:tabs>
          <w:tab w:val="left" w:pos="1079"/>
        </w:tabs>
        <w:spacing w:before="126"/>
        <w:ind w:left="1079" w:hanging="359"/>
      </w:pP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branding</w:t>
      </w:r>
      <w:r>
        <w:rPr>
          <w:spacing w:val="-9"/>
        </w:rPr>
        <w:t xml:space="preserve"> </w:t>
      </w:r>
      <w:r>
        <w:t>(25</w:t>
      </w:r>
      <w:r>
        <w:rPr>
          <w:spacing w:val="-6"/>
        </w:rPr>
        <w:t xml:space="preserve"> </w:t>
      </w:r>
      <w:r>
        <w:rPr>
          <w:spacing w:val="-2"/>
        </w:rPr>
        <w:t>points)</w:t>
      </w:r>
    </w:p>
    <w:p w14:paraId="71D66271" w14:textId="77777777" w:rsidR="00A860B4" w:rsidRDefault="00A860B4">
      <w:pPr>
        <w:pStyle w:val="ListParagraph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488B6C8E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Website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internal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4"/>
        </w:rPr>
        <w:t>pages</w:t>
      </w:r>
    </w:p>
    <w:p w14:paraId="27D065D2" w14:textId="77777777" w:rsidR="00A860B4" w:rsidRDefault="00000000">
      <w:pPr>
        <w:pStyle w:val="BodyText"/>
        <w:spacing w:before="23"/>
        <w:ind w:left="480"/>
      </w:pPr>
      <w:r>
        <w:t>(270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00DEE1CA" w14:textId="77777777" w:rsidR="00A860B4" w:rsidRDefault="00A860B4">
      <w:pPr>
        <w:pStyle w:val="BodyText"/>
      </w:pPr>
    </w:p>
    <w:p w14:paraId="0188B437" w14:textId="77777777" w:rsidR="00A860B4" w:rsidRDefault="00000000">
      <w:pPr>
        <w:pStyle w:val="BodyText"/>
        <w:spacing w:line="242" w:lineRule="auto"/>
        <w:ind w:left="739" w:right="422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links</w:t>
      </w:r>
      <w:r>
        <w:rPr>
          <w:spacing w:val="-1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should be included:</w:t>
      </w:r>
    </w:p>
    <w:p w14:paraId="74764D70" w14:textId="77777777" w:rsidR="00A860B4" w:rsidRDefault="00000000">
      <w:pPr>
        <w:pStyle w:val="ListParagraph"/>
        <w:numPr>
          <w:ilvl w:val="0"/>
          <w:numId w:val="3"/>
        </w:numPr>
        <w:tabs>
          <w:tab w:val="left" w:pos="1076"/>
        </w:tabs>
        <w:spacing w:before="186"/>
        <w:ind w:left="1076" w:hanging="356"/>
        <w:rPr>
          <w:sz w:val="24"/>
        </w:rPr>
      </w:pP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2"/>
          <w:sz w:val="24"/>
        </w:rPr>
        <w:t xml:space="preserve"> </w:t>
      </w:r>
      <w:r>
        <w:rPr>
          <w:sz w:val="24"/>
        </w:rPr>
        <w:t>(20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maximum).</w:t>
      </w:r>
    </w:p>
    <w:p w14:paraId="7985B482" w14:textId="77777777" w:rsidR="00A860B4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67"/>
        <w:ind w:left="1079" w:hanging="359"/>
        <w:rPr>
          <w:sz w:val="24"/>
        </w:rPr>
      </w:pPr>
      <w:r>
        <w:rPr>
          <w:sz w:val="24"/>
        </w:rPr>
        <w:t>Resources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(160 points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maximum).</w:t>
      </w:r>
    </w:p>
    <w:p w14:paraId="196AE99F" w14:textId="77777777" w:rsidR="00A860B4" w:rsidRDefault="00A860B4">
      <w:pPr>
        <w:pStyle w:val="BodyText"/>
        <w:spacing w:before="266"/>
      </w:pPr>
    </w:p>
    <w:p w14:paraId="35913F1F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" w:line="294" w:lineRule="exact"/>
        <w:ind w:left="1799" w:hanging="359"/>
        <w:rPr>
          <w:sz w:val="24"/>
        </w:rPr>
      </w:pPr>
      <w:r>
        <w:rPr>
          <w:sz w:val="24"/>
        </w:rPr>
        <w:t>Links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International’s</w:t>
      </w:r>
      <w:r>
        <w:rPr>
          <w:spacing w:val="-7"/>
          <w:sz w:val="24"/>
        </w:rPr>
        <w:t xml:space="preserve"> </w:t>
      </w: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(80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02F513F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4" w:lineRule="exact"/>
        <w:ind w:left="1799" w:hanging="359"/>
        <w:rPr>
          <w:sz w:val="24"/>
        </w:rPr>
      </w:pP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(30</w:t>
      </w:r>
      <w:r>
        <w:rPr>
          <w:spacing w:val="-2"/>
          <w:sz w:val="24"/>
        </w:rPr>
        <w:t xml:space="preserve"> points)</w:t>
      </w:r>
    </w:p>
    <w:p w14:paraId="524C8E37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8"/>
        </w:tabs>
        <w:spacing w:before="5" w:line="294" w:lineRule="exact"/>
        <w:ind w:left="1798" w:hanging="358"/>
        <w:rPr>
          <w:sz w:val="24"/>
        </w:rPr>
      </w:pPr>
      <w:r>
        <w:rPr>
          <w:sz w:val="24"/>
        </w:rPr>
        <w:t>Contests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6"/>
          <w:sz w:val="24"/>
        </w:rPr>
        <w:t xml:space="preserve"> </w:t>
      </w:r>
      <w:r>
        <w:rPr>
          <w:sz w:val="24"/>
        </w:rPr>
        <w:t>(30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5DF8B3E3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6"/>
        </w:tabs>
        <w:spacing w:line="294" w:lineRule="exact"/>
        <w:ind w:left="1796" w:hanging="356"/>
        <w:rPr>
          <w:sz w:val="24"/>
        </w:rPr>
      </w:pP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(20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919F87D" w14:textId="77777777" w:rsidR="00A860B4" w:rsidRDefault="00A860B4">
      <w:pPr>
        <w:pStyle w:val="BodyText"/>
        <w:spacing w:before="7"/>
      </w:pPr>
    </w:p>
    <w:p w14:paraId="645E91E6" w14:textId="77777777" w:rsidR="00A860B4" w:rsidRDefault="00000000">
      <w:pPr>
        <w:pStyle w:val="ListParagraph"/>
        <w:numPr>
          <w:ilvl w:val="0"/>
          <w:numId w:val="3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(40</w:t>
      </w:r>
      <w:r>
        <w:rPr>
          <w:spacing w:val="-8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maximum).</w:t>
      </w:r>
    </w:p>
    <w:p w14:paraId="1B101121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68" w:line="294" w:lineRule="exact"/>
        <w:ind w:left="1799" w:hanging="359"/>
        <w:rPr>
          <w:sz w:val="24"/>
        </w:rPr>
      </w:pP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(15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526DDA08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3" w:lineRule="exact"/>
        <w:ind w:left="1799" w:hanging="359"/>
        <w:rPr>
          <w:sz w:val="24"/>
        </w:rPr>
      </w:pPr>
      <w:r>
        <w:rPr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z w:val="24"/>
        </w:rPr>
        <w:t>biographies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5B5243D7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8"/>
        </w:tabs>
        <w:spacing w:line="294" w:lineRule="exact"/>
        <w:ind w:left="1798" w:hanging="358"/>
        <w:rPr>
          <w:sz w:val="24"/>
        </w:rPr>
      </w:pPr>
      <w:r>
        <w:rPr>
          <w:sz w:val="24"/>
        </w:rPr>
        <w:t>Links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9"/>
          <w:sz w:val="24"/>
        </w:rPr>
        <w:t xml:space="preserve"> </w:t>
      </w:r>
      <w:r>
        <w:rPr>
          <w:sz w:val="24"/>
        </w:rPr>
        <w:t>e-newsletters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7E016E43" w14:textId="77777777" w:rsidR="00A860B4" w:rsidRDefault="00A860B4">
      <w:pPr>
        <w:pStyle w:val="BodyText"/>
        <w:spacing w:before="9"/>
      </w:pPr>
    </w:p>
    <w:p w14:paraId="17EFF468" w14:textId="77777777" w:rsidR="00A860B4" w:rsidRPr="001B34D5" w:rsidRDefault="00000000">
      <w:pPr>
        <w:pStyle w:val="ListParagraph"/>
        <w:numPr>
          <w:ilvl w:val="0"/>
          <w:numId w:val="3"/>
        </w:numPr>
        <w:tabs>
          <w:tab w:val="left" w:pos="1077"/>
        </w:tabs>
        <w:ind w:hanging="357"/>
        <w:rPr>
          <w:sz w:val="24"/>
          <w:lang w:val="fr-FR"/>
        </w:rPr>
      </w:pPr>
      <w:r w:rsidRPr="001B34D5">
        <w:rPr>
          <w:sz w:val="24"/>
          <w:lang w:val="fr-FR"/>
        </w:rPr>
        <w:t>District</w:t>
      </w:r>
      <w:r w:rsidRPr="001B34D5">
        <w:rPr>
          <w:spacing w:val="-9"/>
          <w:sz w:val="24"/>
          <w:lang w:val="fr-FR"/>
        </w:rPr>
        <w:t xml:space="preserve"> </w:t>
      </w:r>
      <w:r w:rsidRPr="001B34D5">
        <w:rPr>
          <w:sz w:val="24"/>
          <w:lang w:val="fr-FR"/>
        </w:rPr>
        <w:t>convention</w:t>
      </w:r>
      <w:r w:rsidRPr="001B34D5">
        <w:rPr>
          <w:spacing w:val="-2"/>
          <w:sz w:val="24"/>
          <w:lang w:val="fr-FR"/>
        </w:rPr>
        <w:t xml:space="preserve"> </w:t>
      </w:r>
      <w:r w:rsidRPr="001B34D5">
        <w:rPr>
          <w:sz w:val="24"/>
          <w:lang w:val="fr-FR"/>
        </w:rPr>
        <w:t>page</w:t>
      </w:r>
      <w:r w:rsidRPr="001B34D5">
        <w:rPr>
          <w:spacing w:val="-3"/>
          <w:sz w:val="24"/>
          <w:lang w:val="fr-FR"/>
        </w:rPr>
        <w:t xml:space="preserve"> </w:t>
      </w:r>
      <w:r w:rsidRPr="001B34D5">
        <w:rPr>
          <w:sz w:val="24"/>
          <w:lang w:val="fr-FR"/>
        </w:rPr>
        <w:t>(30</w:t>
      </w:r>
      <w:r w:rsidRPr="001B34D5">
        <w:rPr>
          <w:spacing w:val="-5"/>
          <w:sz w:val="24"/>
          <w:lang w:val="fr-FR"/>
        </w:rPr>
        <w:t xml:space="preserve"> </w:t>
      </w:r>
      <w:r w:rsidRPr="001B34D5">
        <w:rPr>
          <w:sz w:val="24"/>
          <w:lang w:val="fr-FR"/>
        </w:rPr>
        <w:t>points</w:t>
      </w:r>
      <w:r w:rsidRPr="001B34D5">
        <w:rPr>
          <w:spacing w:val="-6"/>
          <w:sz w:val="24"/>
          <w:lang w:val="fr-FR"/>
        </w:rPr>
        <w:t xml:space="preserve"> </w:t>
      </w:r>
      <w:r w:rsidRPr="001B34D5">
        <w:rPr>
          <w:spacing w:val="-2"/>
          <w:sz w:val="24"/>
          <w:lang w:val="fr-FR"/>
        </w:rPr>
        <w:t>maximum).</w:t>
      </w:r>
    </w:p>
    <w:p w14:paraId="6B7FFB31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263" w:line="294" w:lineRule="exact"/>
        <w:ind w:left="1799" w:hanging="359"/>
        <w:rPr>
          <w:sz w:val="24"/>
        </w:rPr>
      </w:pP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points)</w:t>
      </w:r>
    </w:p>
    <w:p w14:paraId="27D47698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4" w:lineRule="exact"/>
        <w:ind w:left="1799" w:hanging="359"/>
        <w:rPr>
          <w:sz w:val="24"/>
        </w:rPr>
      </w:pPr>
      <w:r>
        <w:rPr>
          <w:sz w:val="24"/>
        </w:rPr>
        <w:t>Speakers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1CD67F5C" w14:textId="77777777" w:rsidR="00A860B4" w:rsidRDefault="00000000">
      <w:pPr>
        <w:pStyle w:val="ListParagraph"/>
        <w:numPr>
          <w:ilvl w:val="1"/>
          <w:numId w:val="3"/>
        </w:numPr>
        <w:tabs>
          <w:tab w:val="left" w:pos="1798"/>
        </w:tabs>
        <w:spacing w:before="8"/>
        <w:ind w:left="1798" w:hanging="358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points)</w:t>
      </w:r>
    </w:p>
    <w:p w14:paraId="6BE0B39A" w14:textId="77777777" w:rsidR="00A860B4" w:rsidRDefault="00000000">
      <w:pPr>
        <w:pStyle w:val="ListParagraph"/>
        <w:numPr>
          <w:ilvl w:val="0"/>
          <w:numId w:val="3"/>
        </w:numPr>
        <w:tabs>
          <w:tab w:val="left" w:pos="1078"/>
        </w:tabs>
        <w:spacing w:before="291"/>
        <w:ind w:left="1078"/>
        <w:rPr>
          <w:sz w:val="24"/>
        </w:rPr>
      </w:pPr>
      <w:r>
        <w:rPr>
          <w:sz w:val="24"/>
        </w:rPr>
        <w:t>Calendar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upcoming</w:t>
      </w:r>
      <w:r>
        <w:rPr>
          <w:spacing w:val="-5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6"/>
          <w:sz w:val="24"/>
        </w:rPr>
        <w:t xml:space="preserve"> </w:t>
      </w:r>
      <w:r>
        <w:rPr>
          <w:sz w:val="24"/>
        </w:rPr>
        <w:t>(20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26570A37" w14:textId="77777777" w:rsidR="00A860B4" w:rsidRDefault="00A860B4">
      <w:pPr>
        <w:pStyle w:val="ListParagraph"/>
        <w:rPr>
          <w:sz w:val="24"/>
        </w:rPr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742FAFC7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Social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media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campaigns</w:t>
      </w:r>
    </w:p>
    <w:p w14:paraId="6477504A" w14:textId="77777777" w:rsidR="00A860B4" w:rsidRDefault="00000000">
      <w:pPr>
        <w:spacing w:before="24"/>
        <w:ind w:left="480"/>
      </w:pPr>
      <w:r>
        <w:t>(250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2"/>
        </w:rPr>
        <w:t>maximum)</w:t>
      </w:r>
    </w:p>
    <w:p w14:paraId="50500F68" w14:textId="77777777" w:rsidR="00A860B4" w:rsidRDefault="00000000">
      <w:pPr>
        <w:spacing w:before="4"/>
        <w:ind w:left="749" w:right="1031" w:hanging="5"/>
      </w:pPr>
      <w:r>
        <w:t>Produce and manage at least two social media campaigns during the first half of the year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campaigns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half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the following topics. Provide links or page numbers to evidence that the following was included throughout the year on the district's social media accounts.</w:t>
      </w:r>
    </w:p>
    <w:p w14:paraId="2A6BF188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6"/>
        </w:tabs>
        <w:spacing w:before="92"/>
        <w:ind w:left="1076" w:hanging="366"/>
      </w:pPr>
      <w:r>
        <w:rPr>
          <w:b/>
        </w:rPr>
        <w:t>Content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First</w:t>
      </w:r>
      <w:r>
        <w:rPr>
          <w:b/>
          <w:spacing w:val="-14"/>
        </w:rPr>
        <w:t xml:space="preserve"> </w:t>
      </w:r>
      <w:r>
        <w:rPr>
          <w:b/>
        </w:rPr>
        <w:t>half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year</w:t>
      </w:r>
      <w:r>
        <w:rPr>
          <w:b/>
          <w:spacing w:val="-10"/>
        </w:rPr>
        <w:t xml:space="preserve"> </w:t>
      </w:r>
      <w:r>
        <w:t>(100</w:t>
      </w:r>
      <w:r>
        <w:rPr>
          <w:spacing w:val="-9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rPr>
          <w:spacing w:val="-2"/>
        </w:rPr>
        <w:t>maximum)</w:t>
      </w:r>
    </w:p>
    <w:p w14:paraId="0A1DC5B4" w14:textId="77777777" w:rsidR="00A860B4" w:rsidRDefault="00000000">
      <w:pPr>
        <w:pStyle w:val="ListParagraph"/>
        <w:numPr>
          <w:ilvl w:val="1"/>
          <w:numId w:val="2"/>
        </w:numPr>
        <w:tabs>
          <w:tab w:val="left" w:pos="1800"/>
        </w:tabs>
        <w:spacing w:before="44" w:line="314" w:lineRule="auto"/>
        <w:ind w:right="3116" w:hanging="360"/>
      </w:pPr>
      <w:r>
        <w:t>International</w:t>
      </w:r>
      <w:r>
        <w:rPr>
          <w:spacing w:val="-16"/>
        </w:rPr>
        <w:t xml:space="preserve"> </w:t>
      </w:r>
      <w:r>
        <w:t>Convention</w:t>
      </w:r>
      <w:r>
        <w:rPr>
          <w:spacing w:val="-15"/>
        </w:rPr>
        <w:t xml:space="preserve"> </w:t>
      </w:r>
      <w:r>
        <w:t>promotion</w:t>
      </w:r>
      <w:r>
        <w:rPr>
          <w:spacing w:val="-15"/>
        </w:rPr>
        <w:t xml:space="preserve"> </w:t>
      </w:r>
      <w:r>
        <w:t>(June/July)</w:t>
      </w:r>
      <w:r>
        <w:rPr>
          <w:spacing w:val="-15"/>
        </w:rPr>
        <w:t xml:space="preserve"> </w:t>
      </w:r>
      <w:r>
        <w:t>(10</w:t>
      </w:r>
      <w:r>
        <w:rPr>
          <w:spacing w:val="-16"/>
        </w:rPr>
        <w:t xml:space="preserve"> </w:t>
      </w:r>
      <w:r>
        <w:t>points). Link or page:</w:t>
      </w:r>
    </w:p>
    <w:p w14:paraId="33362EF5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8"/>
          <w:tab w:val="left" w:pos="1800"/>
        </w:tabs>
        <w:spacing w:line="307" w:lineRule="auto"/>
        <w:ind w:right="3692"/>
      </w:pPr>
      <w:r>
        <w:t>Member</w:t>
      </w:r>
      <w:r>
        <w:rPr>
          <w:spacing w:val="-9"/>
        </w:rPr>
        <w:t xml:space="preserve"> </w:t>
      </w:r>
      <w:r>
        <w:t>recruitment</w:t>
      </w:r>
      <w:r>
        <w:rPr>
          <w:spacing w:val="-10"/>
        </w:rPr>
        <w:t xml:space="preserve"> </w:t>
      </w:r>
      <w:r>
        <w:t>(August/September)</w:t>
      </w:r>
      <w:r>
        <w:rPr>
          <w:spacing w:val="-9"/>
        </w:rPr>
        <w:t xml:space="preserve"> </w:t>
      </w:r>
      <w:r>
        <w:t>(20</w:t>
      </w:r>
      <w:r>
        <w:rPr>
          <w:spacing w:val="-9"/>
        </w:rPr>
        <w:t xml:space="preserve"> </w:t>
      </w:r>
      <w:r>
        <w:t>points). Link or page:</w:t>
      </w:r>
    </w:p>
    <w:p w14:paraId="40B4390E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7"/>
          <w:tab w:val="left" w:pos="1800"/>
        </w:tabs>
        <w:spacing w:before="2" w:line="307" w:lineRule="auto"/>
        <w:ind w:right="1158"/>
      </w:pPr>
      <w:r>
        <w:t>Youth</w:t>
      </w:r>
      <w:r>
        <w:rPr>
          <w:spacing w:val="-18"/>
        </w:rPr>
        <w:t xml:space="preserve"> </w:t>
      </w:r>
      <w:r>
        <w:t>Opportunities</w:t>
      </w:r>
      <w:r>
        <w:rPr>
          <w:spacing w:val="-17"/>
        </w:rPr>
        <w:t xml:space="preserve"> </w:t>
      </w:r>
      <w:r>
        <w:t>Fund</w:t>
      </w:r>
      <w:r>
        <w:rPr>
          <w:spacing w:val="-16"/>
        </w:rPr>
        <w:t xml:space="preserve"> </w:t>
      </w:r>
      <w:r>
        <w:t>(September-October/January-February)</w:t>
      </w:r>
      <w:r>
        <w:rPr>
          <w:spacing w:val="-15"/>
        </w:rPr>
        <w:t xml:space="preserve"> </w:t>
      </w:r>
      <w:r>
        <w:t>(10</w:t>
      </w:r>
      <w:r>
        <w:rPr>
          <w:spacing w:val="-16"/>
        </w:rPr>
        <w:t xml:space="preserve"> </w:t>
      </w:r>
      <w:r>
        <w:t>points). Link or page:</w:t>
      </w:r>
    </w:p>
    <w:p w14:paraId="5CFDB5EF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8"/>
          <w:tab w:val="left" w:pos="1800"/>
        </w:tabs>
        <w:spacing w:before="6" w:line="312" w:lineRule="auto"/>
        <w:ind w:right="2641"/>
      </w:pPr>
      <w:r>
        <w:t>Give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Suicide</w:t>
      </w:r>
      <w:r>
        <w:rPr>
          <w:spacing w:val="-12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(September</w:t>
      </w:r>
      <w:r>
        <w:rPr>
          <w:spacing w:val="-12"/>
        </w:rPr>
        <w:t xml:space="preserve"> </w:t>
      </w:r>
      <w:r>
        <w:t>11-15)</w:t>
      </w:r>
      <w:r>
        <w:rPr>
          <w:spacing w:val="-5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points). Link or page:</w:t>
      </w:r>
    </w:p>
    <w:p w14:paraId="0C398897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8"/>
          <w:tab w:val="left" w:pos="1800"/>
        </w:tabs>
        <w:spacing w:before="2" w:line="307" w:lineRule="auto"/>
        <w:ind w:right="4919"/>
      </w:pPr>
      <w:r>
        <w:rPr>
          <w:spacing w:val="-2"/>
        </w:rPr>
        <w:t>Key</w:t>
      </w:r>
      <w:r>
        <w:rPr>
          <w:spacing w:val="-7"/>
        </w:rPr>
        <w:t xml:space="preserve"> </w:t>
      </w:r>
      <w:r>
        <w:rPr>
          <w:spacing w:val="-2"/>
        </w:rPr>
        <w:t>Club</w:t>
      </w:r>
      <w:r>
        <w:rPr>
          <w:spacing w:val="-6"/>
        </w:rPr>
        <w:t xml:space="preserve"> </w:t>
      </w:r>
      <w:r>
        <w:rPr>
          <w:spacing w:val="-2"/>
        </w:rPr>
        <w:t>International</w:t>
      </w:r>
      <w:r>
        <w:rPr>
          <w:spacing w:val="-8"/>
        </w:rPr>
        <w:t xml:space="preserve"> </w:t>
      </w:r>
      <w:r>
        <w:rPr>
          <w:spacing w:val="-2"/>
        </w:rPr>
        <w:t>partners</w:t>
      </w:r>
      <w:r>
        <w:rPr>
          <w:spacing w:val="-6"/>
        </w:rPr>
        <w:t xml:space="preserve"> </w:t>
      </w:r>
      <w:r>
        <w:rPr>
          <w:spacing w:val="-2"/>
        </w:rPr>
        <w:t>(30</w:t>
      </w:r>
      <w:r>
        <w:rPr>
          <w:spacing w:val="-9"/>
        </w:rPr>
        <w:t xml:space="preserve"> </w:t>
      </w:r>
      <w:r>
        <w:rPr>
          <w:spacing w:val="-2"/>
        </w:rPr>
        <w:t xml:space="preserve">points). </w:t>
      </w:r>
      <w:r>
        <w:t>Link or page:</w:t>
      </w:r>
    </w:p>
    <w:p w14:paraId="1639B883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9"/>
        </w:tabs>
        <w:spacing w:line="235" w:lineRule="auto"/>
        <w:ind w:left="1799" w:right="330" w:hanging="360"/>
      </w:pPr>
      <w:r>
        <w:t>Repost/share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posts</w:t>
      </w:r>
      <w:r>
        <w:rPr>
          <w:spacing w:val="-12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International's</w:t>
      </w:r>
      <w:r>
        <w:rPr>
          <w:spacing w:val="-7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points). Link or page:</w:t>
      </w:r>
    </w:p>
    <w:p w14:paraId="3F684126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6"/>
        </w:tabs>
        <w:spacing w:before="74" w:line="290" w:lineRule="exact"/>
        <w:ind w:left="1076" w:hanging="344"/>
      </w:pPr>
      <w:r>
        <w:rPr>
          <w:b/>
        </w:rPr>
        <w:t>Content</w:t>
      </w:r>
      <w:r>
        <w:rPr>
          <w:b/>
          <w:spacing w:val="-16"/>
        </w:rPr>
        <w:t xml:space="preserve"> </w:t>
      </w:r>
      <w:r>
        <w:rPr>
          <w:b/>
        </w:rPr>
        <w:t>–</w:t>
      </w:r>
      <w:r>
        <w:rPr>
          <w:b/>
          <w:spacing w:val="-16"/>
        </w:rPr>
        <w:t xml:space="preserve"> </w:t>
      </w:r>
      <w:r>
        <w:rPr>
          <w:b/>
        </w:rPr>
        <w:t>Second</w:t>
      </w:r>
      <w:r>
        <w:rPr>
          <w:b/>
          <w:spacing w:val="-11"/>
        </w:rPr>
        <w:t xml:space="preserve"> </w:t>
      </w:r>
      <w:r>
        <w:rPr>
          <w:b/>
        </w:rPr>
        <w:t>half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year</w:t>
      </w:r>
      <w:r>
        <w:rPr>
          <w:b/>
          <w:spacing w:val="-10"/>
        </w:rPr>
        <w:t xml:space="preserve"> </w:t>
      </w:r>
      <w:r>
        <w:t>(110</w:t>
      </w:r>
      <w:r>
        <w:rPr>
          <w:spacing w:val="-9"/>
        </w:rPr>
        <w:t xml:space="preserve"> </w:t>
      </w:r>
      <w:r>
        <w:t>points</w:t>
      </w:r>
      <w:r>
        <w:rPr>
          <w:spacing w:val="-15"/>
        </w:rPr>
        <w:t xml:space="preserve"> </w:t>
      </w:r>
      <w:r>
        <w:rPr>
          <w:spacing w:val="-2"/>
        </w:rPr>
        <w:t>maximum)</w:t>
      </w:r>
    </w:p>
    <w:p w14:paraId="1D981431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6"/>
          <w:tab w:val="left" w:pos="1798"/>
        </w:tabs>
        <w:spacing w:line="261" w:lineRule="auto"/>
        <w:ind w:left="1798" w:right="3863"/>
      </w:pP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(First</w:t>
      </w:r>
      <w:r>
        <w:rPr>
          <w:spacing w:val="-6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November)</w:t>
      </w:r>
      <w:r>
        <w:rPr>
          <w:spacing w:val="-5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points) Link or page:</w:t>
      </w:r>
    </w:p>
    <w:p w14:paraId="6E4B56EB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8"/>
        </w:tabs>
        <w:spacing w:line="261" w:lineRule="auto"/>
        <w:ind w:left="1798" w:right="4636" w:hanging="360"/>
      </w:pPr>
      <w:r>
        <w:t>Kiwanis</w:t>
      </w:r>
      <w:r>
        <w:rPr>
          <w:spacing w:val="-16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Month</w:t>
      </w:r>
      <w:r>
        <w:rPr>
          <w:spacing w:val="-15"/>
        </w:rPr>
        <w:t xml:space="preserve"> </w:t>
      </w:r>
      <w:r>
        <w:t>(November)</w:t>
      </w:r>
      <w:r>
        <w:rPr>
          <w:spacing w:val="-15"/>
        </w:rPr>
        <w:t xml:space="preserve"> </w:t>
      </w:r>
      <w:r>
        <w:t>(10</w:t>
      </w:r>
      <w:r>
        <w:rPr>
          <w:spacing w:val="-16"/>
        </w:rPr>
        <w:t xml:space="preserve"> </w:t>
      </w:r>
      <w:r>
        <w:t>points) Link or page:</w:t>
      </w:r>
    </w:p>
    <w:p w14:paraId="5B525B46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5"/>
          <w:tab w:val="left" w:pos="1797"/>
        </w:tabs>
        <w:spacing w:line="261" w:lineRule="auto"/>
        <w:ind w:left="1797" w:right="3743" w:hanging="360"/>
      </w:pPr>
      <w:r>
        <w:t>District</w:t>
      </w:r>
      <w:r>
        <w:rPr>
          <w:spacing w:val="-16"/>
        </w:rPr>
        <w:t xml:space="preserve"> </w:t>
      </w:r>
      <w:r>
        <w:t>grant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scholarship</w:t>
      </w:r>
      <w:r>
        <w:rPr>
          <w:spacing w:val="-15"/>
        </w:rPr>
        <w:t xml:space="preserve"> </w:t>
      </w:r>
      <w:r>
        <w:t>opportunities</w:t>
      </w:r>
      <w:r>
        <w:rPr>
          <w:spacing w:val="-16"/>
        </w:rPr>
        <w:t xml:space="preserve"> </w:t>
      </w:r>
      <w:r>
        <w:t>(10</w:t>
      </w:r>
      <w:r>
        <w:rPr>
          <w:spacing w:val="-15"/>
        </w:rPr>
        <w:t xml:space="preserve"> </w:t>
      </w:r>
      <w:r>
        <w:t>points) Link or page:</w:t>
      </w:r>
    </w:p>
    <w:p w14:paraId="01846779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7"/>
        </w:tabs>
        <w:spacing w:line="261" w:lineRule="auto"/>
        <w:ind w:left="1797" w:right="5068" w:hanging="360"/>
      </w:pPr>
      <w:r>
        <w:t>District</w:t>
      </w:r>
      <w:r>
        <w:rPr>
          <w:spacing w:val="-16"/>
        </w:rPr>
        <w:t xml:space="preserve"> </w:t>
      </w:r>
      <w:r>
        <w:t>Convention</w:t>
      </w:r>
      <w:r>
        <w:rPr>
          <w:spacing w:val="-15"/>
        </w:rPr>
        <w:t xml:space="preserve"> </w:t>
      </w:r>
      <w:r>
        <w:t>promotion</w:t>
      </w:r>
      <w:r>
        <w:rPr>
          <w:spacing w:val="-15"/>
        </w:rPr>
        <w:t xml:space="preserve"> </w:t>
      </w:r>
      <w:r>
        <w:t>(20</w:t>
      </w:r>
      <w:r>
        <w:rPr>
          <w:spacing w:val="-15"/>
        </w:rPr>
        <w:t xml:space="preserve"> </w:t>
      </w:r>
      <w:r>
        <w:t>points) Link or page:</w:t>
      </w:r>
    </w:p>
    <w:p w14:paraId="4F8234AB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6"/>
        </w:tabs>
        <w:spacing w:line="261" w:lineRule="auto"/>
        <w:ind w:left="1796" w:right="5240" w:hanging="360"/>
      </w:pPr>
      <w:r>
        <w:t>World</w:t>
      </w:r>
      <w:r>
        <w:rPr>
          <w:spacing w:val="-16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(March</w:t>
      </w:r>
      <w:r>
        <w:rPr>
          <w:spacing w:val="-15"/>
        </w:rPr>
        <w:t xml:space="preserve"> </w:t>
      </w:r>
      <w:r>
        <w:t>22)</w:t>
      </w:r>
      <w:r>
        <w:rPr>
          <w:spacing w:val="-16"/>
        </w:rPr>
        <w:t xml:space="preserve"> </w:t>
      </w:r>
      <w:r>
        <w:t>(10</w:t>
      </w:r>
      <w:r>
        <w:rPr>
          <w:spacing w:val="-16"/>
        </w:rPr>
        <w:t xml:space="preserve"> </w:t>
      </w:r>
      <w:r>
        <w:t>points) Link or page:</w:t>
      </w:r>
    </w:p>
    <w:p w14:paraId="512B684D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6"/>
        </w:tabs>
        <w:spacing w:line="261" w:lineRule="auto"/>
        <w:ind w:left="1796" w:right="4980"/>
      </w:pPr>
      <w:r>
        <w:t>Key</w:t>
      </w:r>
      <w:r>
        <w:rPr>
          <w:spacing w:val="-16"/>
        </w:rPr>
        <w:t xml:space="preserve"> </w:t>
      </w:r>
      <w:r>
        <w:t>Club</w:t>
      </w:r>
      <w:r>
        <w:rPr>
          <w:spacing w:val="-16"/>
        </w:rPr>
        <w:t xml:space="preserve"> </w:t>
      </w:r>
      <w:r>
        <w:t>International</w:t>
      </w:r>
      <w:r>
        <w:rPr>
          <w:spacing w:val="-17"/>
        </w:rPr>
        <w:t xml:space="preserve"> </w:t>
      </w:r>
      <w:r>
        <w:t>partners</w:t>
      </w:r>
      <w:r>
        <w:rPr>
          <w:spacing w:val="-15"/>
        </w:rPr>
        <w:t xml:space="preserve"> </w:t>
      </w:r>
      <w:r>
        <w:t>(20</w:t>
      </w:r>
      <w:r>
        <w:rPr>
          <w:spacing w:val="-18"/>
        </w:rPr>
        <w:t xml:space="preserve"> </w:t>
      </w:r>
      <w:r>
        <w:t>points) Link or page:</w:t>
      </w:r>
    </w:p>
    <w:p w14:paraId="094D31A9" w14:textId="77777777" w:rsidR="00A860B4" w:rsidRDefault="00000000">
      <w:pPr>
        <w:pStyle w:val="ListParagraph"/>
        <w:numPr>
          <w:ilvl w:val="1"/>
          <w:numId w:val="2"/>
        </w:numPr>
        <w:tabs>
          <w:tab w:val="left" w:pos="1794"/>
          <w:tab w:val="left" w:pos="1796"/>
        </w:tabs>
        <w:spacing w:line="261" w:lineRule="auto"/>
        <w:ind w:left="1796" w:right="397" w:hanging="360"/>
      </w:pPr>
      <w:r>
        <w:t>Repost/share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posts</w:t>
      </w:r>
      <w:r>
        <w:rPr>
          <w:spacing w:val="-12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International's</w:t>
      </w:r>
      <w:r>
        <w:rPr>
          <w:spacing w:val="-7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(20</w:t>
      </w:r>
      <w:r>
        <w:rPr>
          <w:spacing w:val="-11"/>
        </w:rPr>
        <w:t xml:space="preserve"> </w:t>
      </w:r>
      <w:r>
        <w:t>points) Link or page:</w:t>
      </w:r>
    </w:p>
    <w:p w14:paraId="7176D225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6"/>
        </w:tabs>
        <w:spacing w:before="207" w:line="285" w:lineRule="exact"/>
        <w:ind w:left="1076" w:hanging="361"/>
      </w:pPr>
      <w:r>
        <w:rPr>
          <w:b/>
        </w:rPr>
        <w:t>Spelling/grammar</w:t>
      </w:r>
      <w:r>
        <w:rPr>
          <w:b/>
          <w:spacing w:val="-16"/>
        </w:rPr>
        <w:t xml:space="preserve"> </w:t>
      </w:r>
      <w:r>
        <w:t>(all</w:t>
      </w:r>
      <w:r>
        <w:rPr>
          <w:spacing w:val="-15"/>
        </w:rPr>
        <w:t xml:space="preserve"> </w:t>
      </w:r>
      <w:r>
        <w:t>posts)</w:t>
      </w:r>
      <w:r>
        <w:rPr>
          <w:spacing w:val="-15"/>
        </w:rPr>
        <w:t xml:space="preserve"> </w:t>
      </w:r>
      <w:r>
        <w:t>(10</w:t>
      </w:r>
      <w:r>
        <w:rPr>
          <w:spacing w:val="-14"/>
        </w:rPr>
        <w:t xml:space="preserve"> </w:t>
      </w:r>
      <w:r>
        <w:rPr>
          <w:spacing w:val="-2"/>
        </w:rPr>
        <w:t>points).</w:t>
      </w:r>
    </w:p>
    <w:p w14:paraId="7668C6A8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5"/>
        </w:tabs>
        <w:spacing w:line="276" w:lineRule="exact"/>
        <w:ind w:left="1075" w:hanging="375"/>
      </w:pPr>
      <w:r>
        <w:rPr>
          <w:b/>
        </w:rPr>
        <w:t>Timeliness</w:t>
      </w:r>
      <w:r>
        <w:rPr>
          <w:b/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covered</w:t>
      </w:r>
      <w:r>
        <w:rPr>
          <w:spacing w:val="-15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(all</w:t>
      </w:r>
      <w:r>
        <w:rPr>
          <w:spacing w:val="-14"/>
        </w:rPr>
        <w:t xml:space="preserve"> </w:t>
      </w:r>
      <w:r>
        <w:t>posts)</w:t>
      </w:r>
      <w:r>
        <w:rPr>
          <w:spacing w:val="-12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rPr>
          <w:spacing w:val="-2"/>
        </w:rPr>
        <w:t>points).</w:t>
      </w:r>
    </w:p>
    <w:p w14:paraId="2C9A068E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6"/>
        </w:tabs>
        <w:spacing w:line="284" w:lineRule="exact"/>
        <w:ind w:left="1076" w:hanging="340"/>
      </w:pPr>
      <w:r>
        <w:rPr>
          <w:b/>
        </w:rPr>
        <w:t>Sharing</w:t>
      </w:r>
      <w:r>
        <w:rPr>
          <w:b/>
          <w:spacing w:val="-16"/>
        </w:rPr>
        <w:t xml:space="preserve"> </w:t>
      </w:r>
      <w:r>
        <w:rPr>
          <w:b/>
        </w:rPr>
        <w:t>Key</w:t>
      </w:r>
      <w:r>
        <w:rPr>
          <w:b/>
          <w:spacing w:val="-16"/>
        </w:rPr>
        <w:t xml:space="preserve"> </w:t>
      </w:r>
      <w:r>
        <w:rPr>
          <w:b/>
        </w:rPr>
        <w:t>Club</w:t>
      </w:r>
      <w:r>
        <w:rPr>
          <w:b/>
          <w:spacing w:val="-14"/>
        </w:rPr>
        <w:t xml:space="preserve"> </w:t>
      </w:r>
      <w:r>
        <w:rPr>
          <w:b/>
        </w:rPr>
        <w:t>branding</w:t>
      </w:r>
      <w:r>
        <w:rPr>
          <w:b/>
          <w:spacing w:val="-13"/>
        </w:rPr>
        <w:t xml:space="preserve"> </w:t>
      </w:r>
      <w:r>
        <w:t>(all</w:t>
      </w:r>
      <w:r>
        <w:rPr>
          <w:spacing w:val="-11"/>
        </w:rPr>
        <w:t xml:space="preserve"> </w:t>
      </w:r>
      <w:r>
        <w:t>posts)</w:t>
      </w:r>
      <w:r>
        <w:rPr>
          <w:spacing w:val="-9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points).</w:t>
      </w:r>
    </w:p>
    <w:p w14:paraId="2BFA423D" w14:textId="77777777" w:rsidR="00A860B4" w:rsidRDefault="00000000">
      <w:pPr>
        <w:pStyle w:val="ListParagraph"/>
        <w:numPr>
          <w:ilvl w:val="0"/>
          <w:numId w:val="2"/>
        </w:numPr>
        <w:tabs>
          <w:tab w:val="left" w:pos="1076"/>
        </w:tabs>
        <w:spacing w:line="294" w:lineRule="exact"/>
        <w:ind w:left="1076" w:hanging="330"/>
      </w:pPr>
      <w:r>
        <w:rPr>
          <w:b/>
        </w:rPr>
        <w:t>Creativity</w:t>
      </w:r>
      <w:r>
        <w:rPr>
          <w:b/>
          <w:spacing w:val="-11"/>
        </w:rPr>
        <w:t xml:space="preserve"> </w:t>
      </w:r>
      <w:r>
        <w:t>(all</w:t>
      </w:r>
      <w:r>
        <w:rPr>
          <w:spacing w:val="-7"/>
        </w:rPr>
        <w:t xml:space="preserve"> </w:t>
      </w:r>
      <w:r>
        <w:t>posts)</w:t>
      </w:r>
      <w:r>
        <w:rPr>
          <w:spacing w:val="-7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3ACBF108" w14:textId="77777777" w:rsidR="00A860B4" w:rsidRDefault="00A860B4">
      <w:pPr>
        <w:pStyle w:val="ListParagraph"/>
        <w:spacing w:line="294" w:lineRule="exac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3CEA95B3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Required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attendance</w:t>
      </w:r>
    </w:p>
    <w:p w14:paraId="0E7DCD0C" w14:textId="77777777" w:rsidR="00A860B4" w:rsidRDefault="00000000">
      <w:pPr>
        <w:pStyle w:val="BodyText"/>
        <w:spacing w:before="23"/>
        <w:ind w:left="480"/>
      </w:pPr>
      <w:r>
        <w:t>(100</w:t>
      </w:r>
      <w:r>
        <w:rPr>
          <w:spacing w:val="-7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maximum, 20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2"/>
        </w:rPr>
        <w:t>attended)</w:t>
      </w:r>
    </w:p>
    <w:p w14:paraId="0B2FF0BF" w14:textId="77777777" w:rsidR="00A860B4" w:rsidRDefault="00000000">
      <w:pPr>
        <w:pStyle w:val="BodyText"/>
        <w:spacing w:before="95"/>
        <w:ind w:left="480" w:right="422"/>
      </w:pPr>
      <w:r>
        <w:t>District</w:t>
      </w:r>
      <w:r>
        <w:rPr>
          <w:spacing w:val="-5"/>
        </w:rPr>
        <w:t xml:space="preserve"> </w:t>
      </w:r>
      <w:r>
        <w:t>webmasters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(online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person)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 office. The district administrator can sign to indicate the district webmaster’s attendance. If the event was canceled, include a supporting statement in the extenuating circumstances section of your personal statement.</w:t>
      </w:r>
    </w:p>
    <w:p w14:paraId="49338962" w14:textId="77777777" w:rsidR="00A860B4" w:rsidRDefault="00A860B4">
      <w:pPr>
        <w:pStyle w:val="BodyText"/>
      </w:pPr>
    </w:p>
    <w:p w14:paraId="592A3EB4" w14:textId="77777777" w:rsidR="00A860B4" w:rsidRDefault="00A860B4">
      <w:pPr>
        <w:pStyle w:val="BodyText"/>
        <w:spacing w:before="3"/>
      </w:pPr>
    </w:p>
    <w:p w14:paraId="44B471E2" w14:textId="77777777" w:rsidR="00A860B4" w:rsidRDefault="00000000">
      <w:pPr>
        <w:pStyle w:val="ListParagraph"/>
        <w:numPr>
          <w:ilvl w:val="0"/>
          <w:numId w:val="1"/>
        </w:numPr>
        <w:tabs>
          <w:tab w:val="left" w:pos="1076"/>
          <w:tab w:val="left" w:pos="7977"/>
        </w:tabs>
        <w:ind w:left="1076" w:hanging="356"/>
        <w:rPr>
          <w:sz w:val="24"/>
        </w:rPr>
      </w:pPr>
      <w:r>
        <w:rPr>
          <w:sz w:val="24"/>
        </w:rPr>
        <w:t>District 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at beginning and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 term.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5981B38E" w14:textId="77777777" w:rsidR="00A860B4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6302"/>
        </w:tabs>
        <w:spacing w:before="270"/>
        <w:ind w:left="1079" w:hanging="359"/>
        <w:rPr>
          <w:sz w:val="24"/>
        </w:rPr>
      </w:pPr>
      <w:r>
        <w:rPr>
          <w:sz w:val="24"/>
        </w:rPr>
        <w:t xml:space="preserve">Key Club International Convention. </w:t>
      </w:r>
      <w:r>
        <w:rPr>
          <w:sz w:val="24"/>
          <w:u w:val="single"/>
        </w:rPr>
        <w:tab/>
      </w:r>
    </w:p>
    <w:p w14:paraId="5FD24139" w14:textId="77777777" w:rsidR="00A860B4" w:rsidRDefault="00000000">
      <w:pPr>
        <w:pStyle w:val="ListParagraph"/>
        <w:numPr>
          <w:ilvl w:val="0"/>
          <w:numId w:val="1"/>
        </w:numPr>
        <w:tabs>
          <w:tab w:val="left" w:pos="1079"/>
          <w:tab w:val="left" w:pos="5303"/>
        </w:tabs>
        <w:spacing w:before="268"/>
        <w:ind w:left="1079" w:hanging="359"/>
        <w:rPr>
          <w:sz w:val="24"/>
        </w:rPr>
      </w:pPr>
      <w:r>
        <w:rPr>
          <w:sz w:val="24"/>
        </w:rPr>
        <w:t xml:space="preserve">All district board meetings. </w:t>
      </w:r>
      <w:r>
        <w:rPr>
          <w:sz w:val="24"/>
          <w:u w:val="single"/>
        </w:rPr>
        <w:tab/>
      </w:r>
    </w:p>
    <w:p w14:paraId="201D2477" w14:textId="77777777" w:rsidR="00A860B4" w:rsidRDefault="00000000">
      <w:pPr>
        <w:spacing w:before="275"/>
        <w:ind w:left="561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webmaster.</w:t>
      </w:r>
    </w:p>
    <w:p w14:paraId="190CAD45" w14:textId="77777777" w:rsidR="00A860B4" w:rsidRDefault="00A860B4">
      <w:pPr>
        <w:rPr>
          <w:b/>
          <w:sz w:val="24"/>
        </w:rPr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165FE0D9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Reporting</w:t>
      </w:r>
    </w:p>
    <w:p w14:paraId="7741A1D2" w14:textId="77777777" w:rsidR="00A860B4" w:rsidRDefault="00000000">
      <w:pPr>
        <w:pStyle w:val="BodyText"/>
        <w:spacing w:before="23"/>
        <w:ind w:left="480"/>
      </w:pPr>
      <w:r>
        <w:t>(50</w:t>
      </w:r>
      <w:r>
        <w:rPr>
          <w:spacing w:val="-7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maximum,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2"/>
        </w:rPr>
        <w:t>submitted)</w:t>
      </w:r>
    </w:p>
    <w:p w14:paraId="2BE9EFF3" w14:textId="77777777" w:rsidR="00A860B4" w:rsidRDefault="00000000">
      <w:pPr>
        <w:pStyle w:val="BodyText"/>
        <w:spacing w:before="292"/>
        <w:ind w:left="748" w:right="1031"/>
      </w:pPr>
      <w:r>
        <w:t>Present the webmaster’s report at all official board meetings. If not in attendance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reports</w:t>
      </w:r>
      <w:r>
        <w:rPr>
          <w:spacing w:val="-1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 meeting by another representative.</w:t>
      </w:r>
    </w:p>
    <w:p w14:paraId="48A6FE17" w14:textId="77777777" w:rsidR="00A860B4" w:rsidRDefault="00A860B4">
      <w:pPr>
        <w:pStyle w:val="BodyText"/>
        <w:spacing w:before="241"/>
      </w:pPr>
    </w:p>
    <w:p w14:paraId="496E96C4" w14:textId="77777777" w:rsidR="00A860B4" w:rsidRDefault="00000000">
      <w:pPr>
        <w:pStyle w:val="BodyText"/>
        <w:spacing w:line="482" w:lineRule="auto"/>
        <w:ind w:left="748" w:right="2254"/>
      </w:pPr>
      <w:r>
        <w:t>Indicate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links</w:t>
      </w:r>
      <w:r>
        <w:rPr>
          <w:spacing w:val="-1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found. Board meeting 1.</w:t>
      </w:r>
    </w:p>
    <w:p w14:paraId="329AB1F3" w14:textId="77777777" w:rsidR="00A860B4" w:rsidRDefault="00000000">
      <w:pPr>
        <w:pStyle w:val="BodyText"/>
        <w:spacing w:line="285" w:lineRule="exact"/>
        <w:ind w:left="74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73A97B76" w14:textId="77777777" w:rsidR="00A860B4" w:rsidRDefault="00A860B4">
      <w:pPr>
        <w:pStyle w:val="BodyText"/>
        <w:spacing w:before="2"/>
      </w:pPr>
    </w:p>
    <w:p w14:paraId="47F242F2" w14:textId="77777777" w:rsidR="00A860B4" w:rsidRDefault="00000000">
      <w:pPr>
        <w:pStyle w:val="BodyText"/>
        <w:ind w:left="74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33FF191A" w14:textId="77777777" w:rsidR="00A860B4" w:rsidRDefault="00A860B4">
      <w:pPr>
        <w:pStyle w:val="BodyText"/>
        <w:spacing w:before="2"/>
      </w:pPr>
    </w:p>
    <w:p w14:paraId="5C72D675" w14:textId="77777777" w:rsidR="00A860B4" w:rsidRDefault="00000000">
      <w:pPr>
        <w:pStyle w:val="BodyText"/>
        <w:ind w:left="74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3C9A2271" w14:textId="77777777" w:rsidR="00A860B4" w:rsidRDefault="00A860B4">
      <w:pPr>
        <w:pStyle w:val="BodyText"/>
      </w:pPr>
    </w:p>
    <w:p w14:paraId="00281E06" w14:textId="77777777" w:rsidR="00A860B4" w:rsidRDefault="00A860B4">
      <w:pPr>
        <w:pStyle w:val="BodyText"/>
        <w:spacing w:before="101"/>
      </w:pPr>
    </w:p>
    <w:p w14:paraId="1E147EE9" w14:textId="77777777" w:rsidR="00A860B4" w:rsidRDefault="00000000">
      <w:pPr>
        <w:pStyle w:val="Heading2"/>
        <w:ind w:left="840"/>
      </w:pPr>
      <w:r>
        <w:t>Administrator: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 xml:space="preserve">board </w:t>
      </w:r>
      <w:r>
        <w:rPr>
          <w:spacing w:val="-2"/>
        </w:rPr>
        <w:t>meetings.</w:t>
      </w:r>
    </w:p>
    <w:p w14:paraId="13556300" w14:textId="77777777" w:rsidR="00A860B4" w:rsidRDefault="00A860B4">
      <w:pPr>
        <w:pStyle w:val="BodyText"/>
        <w:spacing w:before="293"/>
        <w:rPr>
          <w:b/>
        </w:rPr>
      </w:pPr>
    </w:p>
    <w:p w14:paraId="4DC3BB42" w14:textId="77777777" w:rsidR="00A860B4" w:rsidRDefault="00000000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above-board</w:t>
      </w:r>
      <w:r>
        <w:rPr>
          <w:spacing w:val="-8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meetings.</w:t>
      </w:r>
      <w:r>
        <w:rPr>
          <w:spacing w:val="-6"/>
        </w:rPr>
        <w:t xml:space="preserve"> </w:t>
      </w:r>
      <w:r>
        <w:t>Verified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 xml:space="preserve">district </w:t>
      </w:r>
      <w:r>
        <w:rPr>
          <w:spacing w:val="-2"/>
        </w:rPr>
        <w:t>administrator.</w:t>
      </w:r>
    </w:p>
    <w:p w14:paraId="68F3BF05" w14:textId="77777777" w:rsidR="00A860B4" w:rsidRDefault="00A860B4">
      <w:pPr>
        <w:pStyle w:val="BodyTex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69F4202B" w14:textId="77777777" w:rsidR="00A860B4" w:rsidRDefault="00000000">
      <w:pPr>
        <w:pStyle w:val="Heading1"/>
      </w:pPr>
      <w:r>
        <w:rPr>
          <w:color w:val="365F91"/>
          <w:spacing w:val="-2"/>
        </w:rPr>
        <w:lastRenderedPageBreak/>
        <w:t>Service</w:t>
      </w:r>
    </w:p>
    <w:p w14:paraId="55830D67" w14:textId="77777777" w:rsidR="00A860B4" w:rsidRDefault="00000000">
      <w:pPr>
        <w:pStyle w:val="BodyText"/>
        <w:spacing w:before="23"/>
        <w:ind w:left="360"/>
      </w:pPr>
      <w:r>
        <w:t>(150</w:t>
      </w:r>
      <w:r>
        <w:rPr>
          <w:spacing w:val="-1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maximum,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5"/>
        </w:rPr>
        <w:t>40)</w:t>
      </w:r>
    </w:p>
    <w:p w14:paraId="1FA604F5" w14:textId="77777777" w:rsidR="00A860B4" w:rsidRDefault="00A860B4">
      <w:pPr>
        <w:pStyle w:val="BodyText"/>
      </w:pPr>
    </w:p>
    <w:p w14:paraId="3F18EAFE" w14:textId="77777777" w:rsidR="00A860B4" w:rsidRDefault="00000000">
      <w:pPr>
        <w:pStyle w:val="BodyText"/>
        <w:spacing w:line="242" w:lineRule="auto"/>
        <w:ind w:left="360"/>
      </w:pPr>
      <w:r>
        <w:t>Perform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forty</w:t>
      </w:r>
      <w:r>
        <w:rPr>
          <w:spacing w:val="-4"/>
        </w:rPr>
        <w:t xml:space="preserve"> </w:t>
      </w:r>
      <w:r>
        <w:t>(40)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 xml:space="preserve">Club </w:t>
      </w:r>
      <w:r>
        <w:rPr>
          <w:spacing w:val="-2"/>
        </w:rPr>
        <w:t>activities.</w:t>
      </w:r>
    </w:p>
    <w:p w14:paraId="39FBF0C2" w14:textId="77777777" w:rsidR="00A860B4" w:rsidRDefault="00000000">
      <w:pPr>
        <w:pStyle w:val="Heading2"/>
        <w:spacing w:before="286"/>
      </w:pPr>
      <w:r>
        <w:t>Include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president and faculty advisor.</w:t>
      </w:r>
    </w:p>
    <w:p w14:paraId="11501E31" w14:textId="77777777" w:rsidR="00A860B4" w:rsidRDefault="00A860B4">
      <w:pPr>
        <w:pStyle w:val="BodyText"/>
        <w:spacing w:before="1"/>
        <w:rPr>
          <w:b/>
        </w:rPr>
      </w:pPr>
    </w:p>
    <w:p w14:paraId="49A2FDDD" w14:textId="77777777" w:rsidR="00A860B4" w:rsidRDefault="00000000">
      <w:pPr>
        <w:pStyle w:val="BodyText"/>
        <w:ind w:left="360"/>
      </w:pPr>
      <w:r>
        <w:t>Page</w:t>
      </w:r>
      <w:r>
        <w:rPr>
          <w:spacing w:val="-4"/>
        </w:rPr>
        <w:t xml:space="preserve"> </w:t>
      </w:r>
      <w:r>
        <w:t>numbers or</w:t>
      </w:r>
      <w:r>
        <w:rPr>
          <w:spacing w:val="-1"/>
        </w:rPr>
        <w:t xml:space="preserve"> </w:t>
      </w:r>
      <w:r>
        <w:rPr>
          <w:spacing w:val="-2"/>
        </w:rPr>
        <w:t>links:</w:t>
      </w:r>
    </w:p>
    <w:p w14:paraId="0CF1ECBE" w14:textId="77777777" w:rsidR="00A860B4" w:rsidRDefault="00A860B4">
      <w:pPr>
        <w:pStyle w:val="BodyTex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3813E641" w14:textId="77777777" w:rsidR="00A860B4" w:rsidRDefault="00000000">
      <w:pPr>
        <w:pStyle w:val="Heading1"/>
        <w:spacing w:before="89" w:line="318" w:lineRule="exact"/>
      </w:pPr>
      <w:r>
        <w:rPr>
          <w:color w:val="365F91"/>
          <w:spacing w:val="-2"/>
        </w:rPr>
        <w:lastRenderedPageBreak/>
        <w:t>Recommendations</w:t>
      </w:r>
    </w:p>
    <w:p w14:paraId="6E750C0D" w14:textId="77777777" w:rsidR="00A860B4" w:rsidRDefault="00000000">
      <w:pPr>
        <w:pStyle w:val="BodyText"/>
        <w:spacing w:line="294" w:lineRule="exact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1B5C30A8" w14:textId="77777777" w:rsidR="00A860B4" w:rsidRDefault="00A860B4">
      <w:pPr>
        <w:pStyle w:val="BodyText"/>
        <w:spacing w:before="6"/>
      </w:pPr>
    </w:p>
    <w:p w14:paraId="3AC36018" w14:textId="77777777" w:rsidR="00A860B4" w:rsidRDefault="00000000">
      <w:pPr>
        <w:pStyle w:val="BodyText"/>
        <w:spacing w:before="1"/>
        <w:ind w:left="360" w:right="422"/>
      </w:pPr>
      <w:r>
        <w:t>Provide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total.</w:t>
      </w:r>
      <w:r>
        <w:rPr>
          <w:spacing w:val="-4"/>
        </w:rPr>
        <w:t xml:space="preserve"> </w:t>
      </w:r>
      <w:r>
        <w:t>(Letters can be written by district administrator, Kiwanis counterparts, Key Club district executive officers or those of an equivalent stature.)</w:t>
      </w:r>
    </w:p>
    <w:p w14:paraId="744A41FF" w14:textId="77777777" w:rsidR="00A860B4" w:rsidRDefault="00000000">
      <w:pPr>
        <w:pStyle w:val="BodyText"/>
        <w:spacing w:before="293"/>
        <w:ind w:left="360"/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found.</w:t>
      </w:r>
    </w:p>
    <w:p w14:paraId="5FD2C633" w14:textId="77777777" w:rsidR="00A860B4" w:rsidRDefault="00A860B4">
      <w:pPr>
        <w:pStyle w:val="BodyText"/>
        <w:sectPr w:rsidR="00A860B4">
          <w:pgSz w:w="12240" w:h="15840"/>
          <w:pgMar w:top="1540" w:right="720" w:bottom="280" w:left="360" w:header="83" w:footer="0" w:gutter="0"/>
          <w:cols w:space="720"/>
        </w:sectPr>
      </w:pPr>
    </w:p>
    <w:p w14:paraId="340A8864" w14:textId="77777777" w:rsidR="00A860B4" w:rsidRDefault="00000000">
      <w:pPr>
        <w:pStyle w:val="Heading1"/>
        <w:spacing w:before="89" w:line="318" w:lineRule="exact"/>
      </w:pPr>
      <w:r>
        <w:rPr>
          <w:color w:val="365F91"/>
          <w:spacing w:val="-2"/>
        </w:rPr>
        <w:lastRenderedPageBreak/>
        <w:t>Miscellaneous</w:t>
      </w:r>
    </w:p>
    <w:p w14:paraId="131F3375" w14:textId="77777777" w:rsidR="00A860B4" w:rsidRDefault="00000000">
      <w:pPr>
        <w:pStyle w:val="BodyText"/>
        <w:spacing w:line="294" w:lineRule="exact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2F05BBCA" w14:textId="77777777" w:rsidR="00A860B4" w:rsidRDefault="00A860B4">
      <w:pPr>
        <w:pStyle w:val="BodyText"/>
        <w:spacing w:before="6"/>
      </w:pPr>
    </w:p>
    <w:p w14:paraId="0A01F546" w14:textId="77777777" w:rsidR="00A860B4" w:rsidRDefault="00000000">
      <w:pPr>
        <w:pStyle w:val="BodyText"/>
        <w:spacing w:before="1"/>
        <w:ind w:left="359" w:right="422"/>
      </w:pPr>
      <w:r>
        <w:t>Submit evidence of performance above and beyond the call of duty, including recommendations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achievements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criteria. Points shall be awarded at the discretion of the judges.</w:t>
      </w:r>
    </w:p>
    <w:p w14:paraId="082B3D73" w14:textId="77777777" w:rsidR="00A860B4" w:rsidRDefault="00000000">
      <w:pPr>
        <w:pStyle w:val="BodyText"/>
        <w:spacing w:before="293" w:line="244" w:lineRule="auto"/>
        <w:ind w:left="36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found below. You don’t have to fill in all the space.</w:t>
      </w:r>
    </w:p>
    <w:sectPr w:rsidR="00A860B4">
      <w:pgSz w:w="12240" w:h="15840"/>
      <w:pgMar w:top="1540" w:right="720" w:bottom="280" w:left="36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E645" w14:textId="77777777" w:rsidR="00040A71" w:rsidRDefault="00040A71">
      <w:r>
        <w:separator/>
      </w:r>
    </w:p>
  </w:endnote>
  <w:endnote w:type="continuationSeparator" w:id="0">
    <w:p w14:paraId="20E2177D" w14:textId="77777777" w:rsidR="00040A71" w:rsidRDefault="000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C95D" w14:textId="77777777" w:rsidR="00040A71" w:rsidRDefault="00040A71">
      <w:r>
        <w:separator/>
      </w:r>
    </w:p>
  </w:footnote>
  <w:footnote w:type="continuationSeparator" w:id="0">
    <w:p w14:paraId="4EB2E21D" w14:textId="77777777" w:rsidR="00040A71" w:rsidRDefault="0004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9CC0" w14:textId="77777777" w:rsidR="00A860B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7520" behindDoc="1" locked="0" layoutInCell="1" allowOverlap="1" wp14:anchorId="635E31A5" wp14:editId="2FA37C35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CB9"/>
    <w:multiLevelType w:val="hybridMultilevel"/>
    <w:tmpl w:val="91AACD38"/>
    <w:lvl w:ilvl="0" w:tplc="8A1CE4B2">
      <w:start w:val="1"/>
      <w:numFmt w:val="upperLetter"/>
      <w:lvlText w:val="%1."/>
      <w:lvlJc w:val="left"/>
      <w:pPr>
        <w:ind w:left="107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en-US" w:eastAsia="en-US" w:bidi="ar-SA"/>
      </w:rPr>
    </w:lvl>
    <w:lvl w:ilvl="1" w:tplc="2E828DA2">
      <w:start w:val="1"/>
      <w:numFmt w:val="lowerLetter"/>
      <w:lvlText w:val="%2."/>
      <w:lvlJc w:val="left"/>
      <w:pPr>
        <w:ind w:left="180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95EA04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AF7256F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986C77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CA42F2B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0A34D78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6BC257A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5F0AC5A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FD7EF2"/>
    <w:multiLevelType w:val="hybridMultilevel"/>
    <w:tmpl w:val="CAC2118A"/>
    <w:lvl w:ilvl="0" w:tplc="2EB649CE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4"/>
        <w:sz w:val="22"/>
        <w:szCs w:val="22"/>
        <w:lang w:val="en-US" w:eastAsia="en-US" w:bidi="ar-SA"/>
      </w:rPr>
    </w:lvl>
    <w:lvl w:ilvl="1" w:tplc="D5886AF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037612E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82F43AC8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740EBA8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E91C5B0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27BA80E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C0146A9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6F8600EC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9C3F0C"/>
    <w:multiLevelType w:val="hybridMultilevel"/>
    <w:tmpl w:val="E904F57C"/>
    <w:lvl w:ilvl="0" w:tplc="41FA8C08">
      <w:start w:val="1"/>
      <w:numFmt w:val="upperLetter"/>
      <w:lvlText w:val="%1."/>
      <w:lvlJc w:val="left"/>
      <w:pPr>
        <w:ind w:left="107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4"/>
        <w:sz w:val="22"/>
        <w:szCs w:val="22"/>
        <w:lang w:val="en-US" w:eastAsia="en-US" w:bidi="ar-SA"/>
      </w:rPr>
    </w:lvl>
    <w:lvl w:ilvl="1" w:tplc="9E582A7E">
      <w:start w:val="1"/>
      <w:numFmt w:val="lowerLetter"/>
      <w:lvlText w:val="%2."/>
      <w:lvlJc w:val="left"/>
      <w:pPr>
        <w:ind w:left="1800" w:hanging="426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548EA1C">
      <w:numFmt w:val="bullet"/>
      <w:lvlText w:val="•"/>
      <w:lvlJc w:val="left"/>
      <w:pPr>
        <w:ind w:left="2840" w:hanging="426"/>
      </w:pPr>
      <w:rPr>
        <w:rFonts w:hint="default"/>
        <w:lang w:val="en-US" w:eastAsia="en-US" w:bidi="ar-SA"/>
      </w:rPr>
    </w:lvl>
    <w:lvl w:ilvl="3" w:tplc="F73C5720">
      <w:numFmt w:val="bullet"/>
      <w:lvlText w:val="•"/>
      <w:lvlJc w:val="left"/>
      <w:pPr>
        <w:ind w:left="3880" w:hanging="426"/>
      </w:pPr>
      <w:rPr>
        <w:rFonts w:hint="default"/>
        <w:lang w:val="en-US" w:eastAsia="en-US" w:bidi="ar-SA"/>
      </w:rPr>
    </w:lvl>
    <w:lvl w:ilvl="4" w:tplc="FD66FC96">
      <w:numFmt w:val="bullet"/>
      <w:lvlText w:val="•"/>
      <w:lvlJc w:val="left"/>
      <w:pPr>
        <w:ind w:left="4920" w:hanging="426"/>
      </w:pPr>
      <w:rPr>
        <w:rFonts w:hint="default"/>
        <w:lang w:val="en-US" w:eastAsia="en-US" w:bidi="ar-SA"/>
      </w:rPr>
    </w:lvl>
    <w:lvl w:ilvl="5" w:tplc="A0EACA94">
      <w:numFmt w:val="bullet"/>
      <w:lvlText w:val="•"/>
      <w:lvlJc w:val="left"/>
      <w:pPr>
        <w:ind w:left="5960" w:hanging="426"/>
      </w:pPr>
      <w:rPr>
        <w:rFonts w:hint="default"/>
        <w:lang w:val="en-US" w:eastAsia="en-US" w:bidi="ar-SA"/>
      </w:rPr>
    </w:lvl>
    <w:lvl w:ilvl="6" w:tplc="0896AAF8">
      <w:numFmt w:val="bullet"/>
      <w:lvlText w:val="•"/>
      <w:lvlJc w:val="left"/>
      <w:pPr>
        <w:ind w:left="7000" w:hanging="426"/>
      </w:pPr>
      <w:rPr>
        <w:rFonts w:hint="default"/>
        <w:lang w:val="en-US" w:eastAsia="en-US" w:bidi="ar-SA"/>
      </w:rPr>
    </w:lvl>
    <w:lvl w:ilvl="7" w:tplc="87CC22B4">
      <w:numFmt w:val="bullet"/>
      <w:lvlText w:val="•"/>
      <w:lvlJc w:val="left"/>
      <w:pPr>
        <w:ind w:left="8040" w:hanging="426"/>
      </w:pPr>
      <w:rPr>
        <w:rFonts w:hint="default"/>
        <w:lang w:val="en-US" w:eastAsia="en-US" w:bidi="ar-SA"/>
      </w:rPr>
    </w:lvl>
    <w:lvl w:ilvl="8" w:tplc="E0362D0A">
      <w:numFmt w:val="bullet"/>
      <w:lvlText w:val="•"/>
      <w:lvlJc w:val="left"/>
      <w:pPr>
        <w:ind w:left="9080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2FDA76B7"/>
    <w:multiLevelType w:val="hybridMultilevel"/>
    <w:tmpl w:val="2736BC52"/>
    <w:lvl w:ilvl="0" w:tplc="0D48C142">
      <w:start w:val="1"/>
      <w:numFmt w:val="upperLetter"/>
      <w:lvlText w:val="%1."/>
      <w:lvlJc w:val="left"/>
      <w:pPr>
        <w:ind w:left="1077" w:hanging="368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89"/>
        <w:sz w:val="22"/>
        <w:szCs w:val="22"/>
        <w:lang w:val="en-US" w:eastAsia="en-US" w:bidi="ar-SA"/>
      </w:rPr>
    </w:lvl>
    <w:lvl w:ilvl="1" w:tplc="A86258B4">
      <w:start w:val="1"/>
      <w:numFmt w:val="lowerLetter"/>
      <w:lvlText w:val="%2."/>
      <w:lvlJc w:val="left"/>
      <w:pPr>
        <w:ind w:left="1800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4B9ADB06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1256D72C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6CDA885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0FC2D1B4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9B9AE494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C5643700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43022B3E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4BC3F99"/>
    <w:multiLevelType w:val="hybridMultilevel"/>
    <w:tmpl w:val="06625BEA"/>
    <w:lvl w:ilvl="0" w:tplc="B6D0EDF4">
      <w:start w:val="1"/>
      <w:numFmt w:val="upperLetter"/>
      <w:lvlText w:val="%1."/>
      <w:lvlJc w:val="left"/>
      <w:pPr>
        <w:ind w:left="107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en-US" w:eastAsia="en-US" w:bidi="ar-SA"/>
      </w:rPr>
    </w:lvl>
    <w:lvl w:ilvl="1" w:tplc="476ED59E">
      <w:numFmt w:val="bullet"/>
      <w:lvlText w:val="•"/>
      <w:lvlJc w:val="left"/>
      <w:pPr>
        <w:ind w:left="2088" w:hanging="358"/>
      </w:pPr>
      <w:rPr>
        <w:rFonts w:hint="default"/>
        <w:lang w:val="en-US" w:eastAsia="en-US" w:bidi="ar-SA"/>
      </w:rPr>
    </w:lvl>
    <w:lvl w:ilvl="2" w:tplc="BE289828">
      <w:numFmt w:val="bullet"/>
      <w:lvlText w:val="•"/>
      <w:lvlJc w:val="left"/>
      <w:pPr>
        <w:ind w:left="3096" w:hanging="358"/>
      </w:pPr>
      <w:rPr>
        <w:rFonts w:hint="default"/>
        <w:lang w:val="en-US" w:eastAsia="en-US" w:bidi="ar-SA"/>
      </w:rPr>
    </w:lvl>
    <w:lvl w:ilvl="3" w:tplc="DAC08D6A">
      <w:numFmt w:val="bullet"/>
      <w:lvlText w:val="•"/>
      <w:lvlJc w:val="left"/>
      <w:pPr>
        <w:ind w:left="4104" w:hanging="358"/>
      </w:pPr>
      <w:rPr>
        <w:rFonts w:hint="default"/>
        <w:lang w:val="en-US" w:eastAsia="en-US" w:bidi="ar-SA"/>
      </w:rPr>
    </w:lvl>
    <w:lvl w:ilvl="4" w:tplc="AC721004">
      <w:numFmt w:val="bullet"/>
      <w:lvlText w:val="•"/>
      <w:lvlJc w:val="left"/>
      <w:pPr>
        <w:ind w:left="5112" w:hanging="358"/>
      </w:pPr>
      <w:rPr>
        <w:rFonts w:hint="default"/>
        <w:lang w:val="en-US" w:eastAsia="en-US" w:bidi="ar-SA"/>
      </w:rPr>
    </w:lvl>
    <w:lvl w:ilvl="5" w:tplc="A606BF1A">
      <w:numFmt w:val="bullet"/>
      <w:lvlText w:val="•"/>
      <w:lvlJc w:val="left"/>
      <w:pPr>
        <w:ind w:left="6120" w:hanging="358"/>
      </w:pPr>
      <w:rPr>
        <w:rFonts w:hint="default"/>
        <w:lang w:val="en-US" w:eastAsia="en-US" w:bidi="ar-SA"/>
      </w:rPr>
    </w:lvl>
    <w:lvl w:ilvl="6" w:tplc="F7CCED00">
      <w:numFmt w:val="bullet"/>
      <w:lvlText w:val="•"/>
      <w:lvlJc w:val="left"/>
      <w:pPr>
        <w:ind w:left="7128" w:hanging="358"/>
      </w:pPr>
      <w:rPr>
        <w:rFonts w:hint="default"/>
        <w:lang w:val="en-US" w:eastAsia="en-US" w:bidi="ar-SA"/>
      </w:rPr>
    </w:lvl>
    <w:lvl w:ilvl="7" w:tplc="C4E8ABD2">
      <w:numFmt w:val="bullet"/>
      <w:lvlText w:val="•"/>
      <w:lvlJc w:val="left"/>
      <w:pPr>
        <w:ind w:left="8136" w:hanging="358"/>
      </w:pPr>
      <w:rPr>
        <w:rFonts w:hint="default"/>
        <w:lang w:val="en-US" w:eastAsia="en-US" w:bidi="ar-SA"/>
      </w:rPr>
    </w:lvl>
    <w:lvl w:ilvl="8" w:tplc="1AB85162">
      <w:numFmt w:val="bullet"/>
      <w:lvlText w:val="•"/>
      <w:lvlJc w:val="left"/>
      <w:pPr>
        <w:ind w:left="914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6F7B092F"/>
    <w:multiLevelType w:val="hybridMultilevel"/>
    <w:tmpl w:val="F03A97E6"/>
    <w:lvl w:ilvl="0" w:tplc="D7DE0760">
      <w:start w:val="1"/>
      <w:numFmt w:val="decimal"/>
      <w:lvlText w:val="%1."/>
      <w:lvlJc w:val="left"/>
      <w:pPr>
        <w:ind w:left="1076" w:hanging="21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92907A">
      <w:numFmt w:val="bullet"/>
      <w:lvlText w:val="•"/>
      <w:lvlJc w:val="left"/>
      <w:pPr>
        <w:ind w:left="2088" w:hanging="219"/>
      </w:pPr>
      <w:rPr>
        <w:rFonts w:hint="default"/>
        <w:lang w:val="en-US" w:eastAsia="en-US" w:bidi="ar-SA"/>
      </w:rPr>
    </w:lvl>
    <w:lvl w:ilvl="2" w:tplc="28186918">
      <w:numFmt w:val="bullet"/>
      <w:lvlText w:val="•"/>
      <w:lvlJc w:val="left"/>
      <w:pPr>
        <w:ind w:left="3096" w:hanging="219"/>
      </w:pPr>
      <w:rPr>
        <w:rFonts w:hint="default"/>
        <w:lang w:val="en-US" w:eastAsia="en-US" w:bidi="ar-SA"/>
      </w:rPr>
    </w:lvl>
    <w:lvl w:ilvl="3" w:tplc="18747B40">
      <w:numFmt w:val="bullet"/>
      <w:lvlText w:val="•"/>
      <w:lvlJc w:val="left"/>
      <w:pPr>
        <w:ind w:left="4104" w:hanging="219"/>
      </w:pPr>
      <w:rPr>
        <w:rFonts w:hint="default"/>
        <w:lang w:val="en-US" w:eastAsia="en-US" w:bidi="ar-SA"/>
      </w:rPr>
    </w:lvl>
    <w:lvl w:ilvl="4" w:tplc="EBD6FD32">
      <w:numFmt w:val="bullet"/>
      <w:lvlText w:val="•"/>
      <w:lvlJc w:val="left"/>
      <w:pPr>
        <w:ind w:left="5112" w:hanging="219"/>
      </w:pPr>
      <w:rPr>
        <w:rFonts w:hint="default"/>
        <w:lang w:val="en-US" w:eastAsia="en-US" w:bidi="ar-SA"/>
      </w:rPr>
    </w:lvl>
    <w:lvl w:ilvl="5" w:tplc="0DD069AA">
      <w:numFmt w:val="bullet"/>
      <w:lvlText w:val="•"/>
      <w:lvlJc w:val="left"/>
      <w:pPr>
        <w:ind w:left="6120" w:hanging="219"/>
      </w:pPr>
      <w:rPr>
        <w:rFonts w:hint="default"/>
        <w:lang w:val="en-US" w:eastAsia="en-US" w:bidi="ar-SA"/>
      </w:rPr>
    </w:lvl>
    <w:lvl w:ilvl="6" w:tplc="0688D736">
      <w:numFmt w:val="bullet"/>
      <w:lvlText w:val="•"/>
      <w:lvlJc w:val="left"/>
      <w:pPr>
        <w:ind w:left="7128" w:hanging="219"/>
      </w:pPr>
      <w:rPr>
        <w:rFonts w:hint="default"/>
        <w:lang w:val="en-US" w:eastAsia="en-US" w:bidi="ar-SA"/>
      </w:rPr>
    </w:lvl>
    <w:lvl w:ilvl="7" w:tplc="B276099A">
      <w:numFmt w:val="bullet"/>
      <w:lvlText w:val="•"/>
      <w:lvlJc w:val="left"/>
      <w:pPr>
        <w:ind w:left="8136" w:hanging="219"/>
      </w:pPr>
      <w:rPr>
        <w:rFonts w:hint="default"/>
        <w:lang w:val="en-US" w:eastAsia="en-US" w:bidi="ar-SA"/>
      </w:rPr>
    </w:lvl>
    <w:lvl w:ilvl="8" w:tplc="C0DEB12A">
      <w:numFmt w:val="bullet"/>
      <w:lvlText w:val="•"/>
      <w:lvlJc w:val="left"/>
      <w:pPr>
        <w:ind w:left="9144" w:hanging="219"/>
      </w:pPr>
      <w:rPr>
        <w:rFonts w:hint="default"/>
        <w:lang w:val="en-US" w:eastAsia="en-US" w:bidi="ar-SA"/>
      </w:rPr>
    </w:lvl>
  </w:abstractNum>
  <w:num w:numId="1" w16cid:durableId="1755514240">
    <w:abstractNumId w:val="4"/>
  </w:num>
  <w:num w:numId="2" w16cid:durableId="967585616">
    <w:abstractNumId w:val="3"/>
  </w:num>
  <w:num w:numId="3" w16cid:durableId="619189583">
    <w:abstractNumId w:val="0"/>
  </w:num>
  <w:num w:numId="4" w16cid:durableId="101726333">
    <w:abstractNumId w:val="2"/>
  </w:num>
  <w:num w:numId="5" w16cid:durableId="717124634">
    <w:abstractNumId w:val="1"/>
  </w:num>
  <w:num w:numId="6" w16cid:durableId="213806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B4"/>
    <w:rsid w:val="00040A71"/>
    <w:rsid w:val="000752C5"/>
    <w:rsid w:val="001B34D5"/>
    <w:rsid w:val="00A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95E4"/>
  <w15:docId w15:val="{DB0903A6-1030-484C-8F83-7594F12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8"/>
      <w:ind w:left="36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76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KiwanisInternationalFoundation/KeyClubDistinguishedDistrictOfficer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holloway@kiwa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2</cp:revision>
  <dcterms:created xsi:type="dcterms:W3CDTF">2025-09-04T15:47:00Z</dcterms:created>
  <dcterms:modified xsi:type="dcterms:W3CDTF">2025-09-09T22:01:00Z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